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5E" w:rsidRPr="00E66919" w:rsidRDefault="007B175E" w:rsidP="007B175E">
      <w:pPr>
        <w:autoSpaceDE w:val="0"/>
        <w:autoSpaceDN w:val="0"/>
        <w:adjustRightInd w:val="0"/>
        <w:jc w:val="right"/>
        <w:rPr>
          <w:szCs w:val="28"/>
        </w:rPr>
      </w:pPr>
      <w:r>
        <w:rPr>
          <w:szCs w:val="28"/>
        </w:rPr>
        <w:t>ПРИЛОЖЕНИЕ № 3</w:t>
      </w:r>
    </w:p>
    <w:p w:rsidR="007B175E" w:rsidRDefault="007B175E" w:rsidP="007B175E">
      <w:pPr>
        <w:autoSpaceDE w:val="0"/>
        <w:autoSpaceDN w:val="0"/>
        <w:adjustRightInd w:val="0"/>
        <w:jc w:val="right"/>
        <w:rPr>
          <w:szCs w:val="28"/>
        </w:rPr>
      </w:pPr>
      <w:r w:rsidRPr="00E66919">
        <w:rPr>
          <w:szCs w:val="28"/>
        </w:rPr>
        <w:t xml:space="preserve">к </w:t>
      </w:r>
      <w:r>
        <w:rPr>
          <w:szCs w:val="28"/>
        </w:rPr>
        <w:t xml:space="preserve">постановлению </w:t>
      </w:r>
    </w:p>
    <w:p w:rsidR="007B175E" w:rsidRPr="00E66919" w:rsidRDefault="007B175E" w:rsidP="007B175E">
      <w:pPr>
        <w:autoSpaceDE w:val="0"/>
        <w:autoSpaceDN w:val="0"/>
        <w:adjustRightInd w:val="0"/>
        <w:jc w:val="right"/>
        <w:rPr>
          <w:szCs w:val="28"/>
        </w:rPr>
      </w:pPr>
      <w:r>
        <w:rPr>
          <w:szCs w:val="28"/>
        </w:rPr>
        <w:t>Кукнурской сельской администрации</w:t>
      </w:r>
    </w:p>
    <w:p w:rsidR="007B175E" w:rsidRPr="00C04FC9" w:rsidRDefault="007B175E" w:rsidP="007B175E">
      <w:pPr>
        <w:pStyle w:val="a3"/>
        <w:jc w:val="right"/>
        <w:rPr>
          <w:b w:val="0"/>
          <w:sz w:val="24"/>
          <w:szCs w:val="24"/>
        </w:rPr>
      </w:pPr>
      <w:r>
        <w:rPr>
          <w:b w:val="0"/>
          <w:szCs w:val="28"/>
        </w:rPr>
        <w:t xml:space="preserve">от </w:t>
      </w:r>
      <w:r w:rsidR="000148C1">
        <w:rPr>
          <w:b w:val="0"/>
          <w:szCs w:val="28"/>
        </w:rPr>
        <w:t>31</w:t>
      </w:r>
      <w:r>
        <w:rPr>
          <w:b w:val="0"/>
          <w:szCs w:val="28"/>
        </w:rPr>
        <w:t xml:space="preserve"> </w:t>
      </w:r>
      <w:r w:rsidR="00437730">
        <w:rPr>
          <w:b w:val="0"/>
          <w:szCs w:val="28"/>
        </w:rPr>
        <w:t>июл</w:t>
      </w:r>
      <w:r w:rsidRPr="00C04FC9">
        <w:rPr>
          <w:b w:val="0"/>
          <w:szCs w:val="28"/>
        </w:rPr>
        <w:t>я 201</w:t>
      </w:r>
      <w:r w:rsidR="00437730">
        <w:rPr>
          <w:b w:val="0"/>
          <w:szCs w:val="28"/>
        </w:rPr>
        <w:t>9</w:t>
      </w:r>
      <w:r w:rsidRPr="00C04FC9">
        <w:rPr>
          <w:b w:val="0"/>
          <w:szCs w:val="28"/>
        </w:rPr>
        <w:t xml:space="preserve"> г. №</w:t>
      </w:r>
      <w:r w:rsidR="00437730">
        <w:rPr>
          <w:b w:val="0"/>
          <w:szCs w:val="28"/>
        </w:rPr>
        <w:t xml:space="preserve"> 3</w:t>
      </w:r>
      <w:r w:rsidR="000148C1">
        <w:rPr>
          <w:b w:val="0"/>
          <w:szCs w:val="28"/>
        </w:rPr>
        <w:t>3</w:t>
      </w:r>
    </w:p>
    <w:p w:rsidR="007B175E" w:rsidRDefault="007B175E" w:rsidP="007B175E">
      <w:pPr>
        <w:pStyle w:val="a3"/>
        <w:rPr>
          <w:sz w:val="24"/>
          <w:szCs w:val="24"/>
        </w:rPr>
      </w:pPr>
    </w:p>
    <w:p w:rsidR="007B175E" w:rsidRPr="00DD5937" w:rsidRDefault="007B175E" w:rsidP="007B175E">
      <w:pPr>
        <w:pStyle w:val="a3"/>
        <w:rPr>
          <w:sz w:val="24"/>
          <w:szCs w:val="24"/>
        </w:rPr>
      </w:pPr>
      <w:r w:rsidRPr="00DD5937">
        <w:rPr>
          <w:sz w:val="24"/>
          <w:szCs w:val="24"/>
        </w:rPr>
        <w:t>ИЗВЕЩЕНИЕ О ПРОВЕДЕН</w:t>
      </w:r>
      <w:proofErr w:type="gramStart"/>
      <w:r w:rsidRPr="00DD5937">
        <w:rPr>
          <w:sz w:val="24"/>
          <w:szCs w:val="24"/>
        </w:rPr>
        <w:t>ИИ АУ</w:t>
      </w:r>
      <w:proofErr w:type="gramEnd"/>
      <w:r w:rsidRPr="00DD5937">
        <w:rPr>
          <w:sz w:val="24"/>
          <w:szCs w:val="24"/>
        </w:rPr>
        <w:t>КЦИОНА</w:t>
      </w:r>
    </w:p>
    <w:p w:rsidR="007B175E" w:rsidRDefault="007B175E" w:rsidP="007B175E">
      <w:pPr>
        <w:pStyle w:val="a3"/>
        <w:rPr>
          <w:sz w:val="24"/>
          <w:szCs w:val="24"/>
        </w:rPr>
      </w:pPr>
    </w:p>
    <w:p w:rsidR="007B175E" w:rsidRDefault="007B175E" w:rsidP="007B175E">
      <w:pPr>
        <w:pStyle w:val="a3"/>
        <w:rPr>
          <w:sz w:val="24"/>
          <w:szCs w:val="24"/>
        </w:rPr>
      </w:pPr>
      <w:r>
        <w:rPr>
          <w:sz w:val="24"/>
          <w:szCs w:val="24"/>
        </w:rPr>
        <w:t>Кукнурская сельская администрация муниципального образования</w:t>
      </w:r>
    </w:p>
    <w:p w:rsidR="007B175E" w:rsidRDefault="007B175E" w:rsidP="000148C1">
      <w:pPr>
        <w:pStyle w:val="a3"/>
        <w:rPr>
          <w:sz w:val="24"/>
          <w:szCs w:val="24"/>
        </w:rPr>
      </w:pPr>
      <w:r>
        <w:rPr>
          <w:sz w:val="24"/>
          <w:szCs w:val="24"/>
        </w:rPr>
        <w:t>«Кукнурское сельское поселение»</w:t>
      </w:r>
      <w:r w:rsidRPr="00D30759">
        <w:rPr>
          <w:sz w:val="24"/>
          <w:szCs w:val="24"/>
        </w:rPr>
        <w:t>,</w:t>
      </w:r>
      <w:r w:rsidRPr="00D30759">
        <w:rPr>
          <w:sz w:val="24"/>
          <w:szCs w:val="24"/>
        </w:rPr>
        <w:br/>
        <w:t>сообщает о проведен</w:t>
      </w:r>
      <w:proofErr w:type="gramStart"/>
      <w:r w:rsidRPr="00D30759">
        <w:rPr>
          <w:sz w:val="24"/>
          <w:szCs w:val="24"/>
        </w:rPr>
        <w:t>ии ау</w:t>
      </w:r>
      <w:proofErr w:type="gramEnd"/>
      <w:r w:rsidRPr="00D30759">
        <w:rPr>
          <w:sz w:val="24"/>
          <w:szCs w:val="24"/>
        </w:rPr>
        <w:t xml:space="preserve">кциона </w:t>
      </w:r>
      <w:r>
        <w:rPr>
          <w:sz w:val="24"/>
          <w:szCs w:val="24"/>
        </w:rPr>
        <w:t>на право заключения договора аренды земельного участка</w:t>
      </w:r>
      <w:r w:rsidRPr="00D30759">
        <w:rPr>
          <w:sz w:val="24"/>
          <w:szCs w:val="24"/>
        </w:rPr>
        <w:t xml:space="preserve"> находящегося в </w:t>
      </w:r>
      <w:r>
        <w:rPr>
          <w:sz w:val="24"/>
          <w:szCs w:val="24"/>
        </w:rPr>
        <w:t>муниципальной</w:t>
      </w:r>
      <w:r w:rsidRPr="00D30759">
        <w:rPr>
          <w:sz w:val="24"/>
          <w:szCs w:val="24"/>
        </w:rPr>
        <w:t xml:space="preserve"> собственности</w:t>
      </w:r>
      <w:r w:rsidR="000148C1" w:rsidRPr="000148C1">
        <w:rPr>
          <w:szCs w:val="28"/>
        </w:rPr>
        <w:t xml:space="preserve"> </w:t>
      </w:r>
      <w:r w:rsidR="000148C1" w:rsidRPr="000148C1">
        <w:rPr>
          <w:sz w:val="24"/>
          <w:szCs w:val="24"/>
        </w:rPr>
        <w:t>муниципального образования «Кукнурское сельское поселение»</w:t>
      </w:r>
    </w:p>
    <w:p w:rsidR="000148C1" w:rsidRPr="000148C1" w:rsidRDefault="000148C1" w:rsidP="000148C1">
      <w:pPr>
        <w:pStyle w:val="a3"/>
        <w:rPr>
          <w:sz w:val="24"/>
          <w:szCs w:val="24"/>
        </w:rPr>
      </w:pPr>
    </w:p>
    <w:p w:rsidR="007B175E" w:rsidRPr="008E1B8D" w:rsidRDefault="007B175E" w:rsidP="007B175E">
      <w:pPr>
        <w:pStyle w:val="a3"/>
        <w:ind w:firstLine="720"/>
        <w:jc w:val="both"/>
        <w:rPr>
          <w:b w:val="0"/>
          <w:sz w:val="24"/>
          <w:szCs w:val="24"/>
        </w:rPr>
      </w:pPr>
      <w:r w:rsidRPr="00A6474C">
        <w:rPr>
          <w:sz w:val="24"/>
          <w:szCs w:val="24"/>
        </w:rPr>
        <w:t>Организатор аукциона</w:t>
      </w:r>
      <w:r w:rsidRPr="00A6474C">
        <w:rPr>
          <w:b w:val="0"/>
          <w:sz w:val="24"/>
          <w:szCs w:val="24"/>
        </w:rPr>
        <w:t xml:space="preserve">– </w:t>
      </w:r>
      <w:proofErr w:type="gramStart"/>
      <w:r>
        <w:rPr>
          <w:b w:val="0"/>
          <w:sz w:val="24"/>
          <w:szCs w:val="24"/>
        </w:rPr>
        <w:t>Ку</w:t>
      </w:r>
      <w:proofErr w:type="gramEnd"/>
      <w:r>
        <w:rPr>
          <w:b w:val="0"/>
          <w:sz w:val="24"/>
          <w:szCs w:val="24"/>
        </w:rPr>
        <w:t>кнур</w:t>
      </w:r>
      <w:r>
        <w:rPr>
          <w:sz w:val="24"/>
          <w:szCs w:val="24"/>
        </w:rPr>
        <w:t>ская сельская администрация муниципального образования «Кукнурское сельское поселение».</w:t>
      </w:r>
    </w:p>
    <w:p w:rsidR="007B175E" w:rsidRPr="00FD7416" w:rsidRDefault="007B175E" w:rsidP="007B175E">
      <w:pPr>
        <w:pStyle w:val="ConsPlusNonformat"/>
        <w:ind w:firstLine="709"/>
        <w:jc w:val="both"/>
        <w:rPr>
          <w:rFonts w:ascii="Times New Roman" w:hAnsi="Times New Roman" w:cs="Times New Roman"/>
          <w:i/>
          <w:sz w:val="24"/>
          <w:szCs w:val="24"/>
        </w:rPr>
      </w:pPr>
      <w:r w:rsidRPr="00FD7416">
        <w:rPr>
          <w:rFonts w:ascii="Times New Roman" w:hAnsi="Times New Roman" w:cs="Times New Roman"/>
          <w:sz w:val="24"/>
          <w:szCs w:val="24"/>
        </w:rPr>
        <w:t>Реквизиты решени</w:t>
      </w:r>
      <w:r>
        <w:rPr>
          <w:rFonts w:ascii="Times New Roman" w:hAnsi="Times New Roman" w:cs="Times New Roman"/>
          <w:sz w:val="24"/>
          <w:szCs w:val="24"/>
        </w:rPr>
        <w:t>я</w:t>
      </w:r>
      <w:r w:rsidRPr="00FD7416">
        <w:rPr>
          <w:rFonts w:ascii="Times New Roman" w:hAnsi="Times New Roman" w:cs="Times New Roman"/>
          <w:sz w:val="24"/>
          <w:szCs w:val="24"/>
        </w:rPr>
        <w:t xml:space="preserve"> о проведен</w:t>
      </w:r>
      <w:proofErr w:type="gramStart"/>
      <w:r w:rsidRPr="00FD7416">
        <w:rPr>
          <w:rFonts w:ascii="Times New Roman" w:hAnsi="Times New Roman" w:cs="Times New Roman"/>
          <w:sz w:val="24"/>
          <w:szCs w:val="24"/>
        </w:rPr>
        <w:t>ии ау</w:t>
      </w:r>
      <w:proofErr w:type="gramEnd"/>
      <w:r w:rsidRPr="00FD7416">
        <w:rPr>
          <w:rFonts w:ascii="Times New Roman" w:hAnsi="Times New Roman" w:cs="Times New Roman"/>
          <w:sz w:val="24"/>
          <w:szCs w:val="24"/>
        </w:rPr>
        <w:t>кциона:</w:t>
      </w:r>
      <w:r w:rsidRPr="00FD7416">
        <w:rPr>
          <w:rFonts w:ascii="Times New Roman" w:hAnsi="Times New Roman" w:cs="Times New Roman"/>
          <w:color w:val="0000FF"/>
          <w:sz w:val="24"/>
          <w:szCs w:val="24"/>
        </w:rPr>
        <w:t xml:space="preserve"> постановление</w:t>
      </w:r>
      <w:r>
        <w:rPr>
          <w:rFonts w:ascii="Times New Roman" w:hAnsi="Times New Roman" w:cs="Times New Roman"/>
          <w:color w:val="0000FF"/>
          <w:sz w:val="24"/>
          <w:szCs w:val="24"/>
        </w:rPr>
        <w:t xml:space="preserve"> Кукнурской сельской администрации муниципального образования «Кукнурское сельское поселение»</w:t>
      </w:r>
      <w:r w:rsidRPr="00FD7416">
        <w:rPr>
          <w:rFonts w:ascii="Times New Roman" w:hAnsi="Times New Roman" w:cs="Times New Roman"/>
          <w:sz w:val="24"/>
          <w:szCs w:val="24"/>
        </w:rPr>
        <w:t xml:space="preserve"> </w:t>
      </w:r>
      <w:r w:rsidR="00EB26AD">
        <w:rPr>
          <w:rFonts w:ascii="Times New Roman" w:hAnsi="Times New Roman" w:cs="Times New Roman"/>
          <w:sz w:val="24"/>
          <w:szCs w:val="24"/>
        </w:rPr>
        <w:t xml:space="preserve">                   </w:t>
      </w:r>
      <w:r w:rsidRPr="00FD7416">
        <w:rPr>
          <w:rFonts w:ascii="Times New Roman" w:hAnsi="Times New Roman" w:cs="Times New Roman"/>
          <w:sz w:val="24"/>
          <w:szCs w:val="24"/>
        </w:rPr>
        <w:t xml:space="preserve">от </w:t>
      </w:r>
      <w:r w:rsidR="000148C1">
        <w:rPr>
          <w:rFonts w:ascii="Times New Roman" w:hAnsi="Times New Roman" w:cs="Times New Roman"/>
          <w:color w:val="FF0000"/>
          <w:sz w:val="24"/>
          <w:szCs w:val="24"/>
        </w:rPr>
        <w:t>3</w:t>
      </w:r>
      <w:r>
        <w:rPr>
          <w:rFonts w:ascii="Times New Roman" w:hAnsi="Times New Roman" w:cs="Times New Roman"/>
          <w:color w:val="FF0000"/>
          <w:sz w:val="24"/>
          <w:szCs w:val="24"/>
        </w:rPr>
        <w:t xml:space="preserve">1 </w:t>
      </w:r>
      <w:r w:rsidR="000148C1">
        <w:rPr>
          <w:rFonts w:ascii="Times New Roman" w:hAnsi="Times New Roman" w:cs="Times New Roman"/>
          <w:color w:val="FF0000"/>
          <w:sz w:val="24"/>
          <w:szCs w:val="24"/>
        </w:rPr>
        <w:t>июля</w:t>
      </w:r>
      <w:r>
        <w:rPr>
          <w:rFonts w:ascii="Times New Roman" w:hAnsi="Times New Roman" w:cs="Times New Roman"/>
          <w:color w:val="FF0000"/>
          <w:sz w:val="24"/>
          <w:szCs w:val="24"/>
        </w:rPr>
        <w:t xml:space="preserve"> 201</w:t>
      </w:r>
      <w:r w:rsidR="000148C1">
        <w:rPr>
          <w:rFonts w:ascii="Times New Roman" w:hAnsi="Times New Roman" w:cs="Times New Roman"/>
          <w:color w:val="FF0000"/>
          <w:sz w:val="24"/>
          <w:szCs w:val="24"/>
        </w:rPr>
        <w:t>9</w:t>
      </w:r>
      <w:r>
        <w:rPr>
          <w:rFonts w:ascii="Times New Roman" w:hAnsi="Times New Roman" w:cs="Times New Roman"/>
          <w:color w:val="FF0000"/>
          <w:sz w:val="24"/>
          <w:szCs w:val="24"/>
        </w:rPr>
        <w:t xml:space="preserve"> г. №</w:t>
      </w:r>
      <w:r w:rsidR="000148C1">
        <w:rPr>
          <w:rFonts w:ascii="Times New Roman" w:hAnsi="Times New Roman" w:cs="Times New Roman"/>
          <w:color w:val="FF0000"/>
          <w:sz w:val="24"/>
          <w:szCs w:val="24"/>
        </w:rPr>
        <w:t xml:space="preserve"> 33</w:t>
      </w:r>
      <w:r>
        <w:rPr>
          <w:rFonts w:ascii="Times New Roman" w:hAnsi="Times New Roman" w:cs="Times New Roman"/>
          <w:color w:val="FF0000"/>
          <w:sz w:val="24"/>
          <w:szCs w:val="24"/>
        </w:rPr>
        <w:t xml:space="preserve"> </w:t>
      </w:r>
      <w:r w:rsidRPr="00FD7416">
        <w:rPr>
          <w:rFonts w:ascii="Times New Roman" w:hAnsi="Times New Roman" w:cs="Times New Roman"/>
          <w:sz w:val="24"/>
          <w:szCs w:val="24"/>
        </w:rPr>
        <w:t>.</w:t>
      </w:r>
    </w:p>
    <w:p w:rsidR="007B175E" w:rsidRPr="002E01C5" w:rsidRDefault="007B175E" w:rsidP="007B175E">
      <w:pPr>
        <w:pStyle w:val="1"/>
        <w:spacing w:before="120"/>
        <w:ind w:firstLine="709"/>
        <w:jc w:val="both"/>
        <w:rPr>
          <w:rFonts w:ascii="Times New Roman" w:hAnsi="Times New Roman"/>
          <w:sz w:val="24"/>
          <w:szCs w:val="24"/>
        </w:rPr>
      </w:pPr>
      <w:r w:rsidRPr="00A6474C">
        <w:rPr>
          <w:rFonts w:ascii="Times New Roman" w:hAnsi="Times New Roman"/>
          <w:b/>
          <w:sz w:val="24"/>
          <w:szCs w:val="24"/>
        </w:rPr>
        <w:t>Место проведения аукциона</w:t>
      </w:r>
      <w:r w:rsidRPr="00A6474C">
        <w:rPr>
          <w:rFonts w:ascii="Times New Roman" w:hAnsi="Times New Roman"/>
          <w:sz w:val="24"/>
          <w:szCs w:val="24"/>
        </w:rPr>
        <w:t xml:space="preserve"> – </w:t>
      </w:r>
      <w:r w:rsidRPr="002E01C5">
        <w:rPr>
          <w:sz w:val="24"/>
          <w:szCs w:val="24"/>
        </w:rPr>
        <w:t>4254</w:t>
      </w:r>
      <w:r>
        <w:rPr>
          <w:sz w:val="24"/>
          <w:szCs w:val="24"/>
        </w:rPr>
        <w:t>67</w:t>
      </w:r>
      <w:r w:rsidRPr="002E01C5">
        <w:rPr>
          <w:sz w:val="24"/>
          <w:szCs w:val="24"/>
        </w:rPr>
        <w:t xml:space="preserve">, Республика Марий Эл, </w:t>
      </w:r>
      <w:r>
        <w:rPr>
          <w:sz w:val="24"/>
          <w:szCs w:val="24"/>
        </w:rPr>
        <w:t>Сернурский район, с</w:t>
      </w:r>
      <w:r>
        <w:rPr>
          <w:bCs/>
          <w:sz w:val="24"/>
          <w:szCs w:val="24"/>
        </w:rPr>
        <w:t>.Кукнур, ул</w:t>
      </w:r>
      <w:proofErr w:type="gramStart"/>
      <w:r>
        <w:rPr>
          <w:bCs/>
          <w:sz w:val="24"/>
          <w:szCs w:val="24"/>
        </w:rPr>
        <w:t>.К</w:t>
      </w:r>
      <w:proofErr w:type="gramEnd"/>
      <w:r>
        <w:rPr>
          <w:bCs/>
          <w:sz w:val="24"/>
          <w:szCs w:val="24"/>
        </w:rPr>
        <w:t>ооперативная, д.5</w:t>
      </w:r>
    </w:p>
    <w:p w:rsidR="007B175E" w:rsidRPr="00CA147F" w:rsidRDefault="007B175E" w:rsidP="007B175E">
      <w:pPr>
        <w:pStyle w:val="1"/>
        <w:ind w:firstLine="709"/>
        <w:jc w:val="both"/>
        <w:rPr>
          <w:rFonts w:ascii="Times New Roman" w:hAnsi="Times New Roman"/>
          <w:color w:val="FF0000"/>
          <w:sz w:val="24"/>
          <w:szCs w:val="24"/>
        </w:rPr>
      </w:pPr>
      <w:r w:rsidRPr="00A6474C">
        <w:rPr>
          <w:b/>
          <w:sz w:val="24"/>
          <w:szCs w:val="24"/>
        </w:rPr>
        <w:t>Дата проведения аукциона</w:t>
      </w:r>
      <w:r w:rsidRPr="00A6474C">
        <w:rPr>
          <w:sz w:val="24"/>
          <w:szCs w:val="24"/>
        </w:rPr>
        <w:t xml:space="preserve"> – </w:t>
      </w:r>
      <w:r w:rsidR="00D94A0D">
        <w:rPr>
          <w:color w:val="FF0000"/>
          <w:sz w:val="24"/>
          <w:szCs w:val="24"/>
        </w:rPr>
        <w:t xml:space="preserve"> </w:t>
      </w:r>
      <w:r w:rsidR="00A25C19">
        <w:rPr>
          <w:color w:val="FF0000"/>
          <w:sz w:val="24"/>
          <w:szCs w:val="24"/>
        </w:rPr>
        <w:t>12</w:t>
      </w:r>
      <w:r w:rsidR="00EE7439">
        <w:rPr>
          <w:color w:val="FF0000"/>
          <w:sz w:val="24"/>
          <w:szCs w:val="24"/>
        </w:rPr>
        <w:t xml:space="preserve"> сентября</w:t>
      </w:r>
      <w:r>
        <w:rPr>
          <w:color w:val="FF0000"/>
          <w:sz w:val="24"/>
          <w:szCs w:val="24"/>
        </w:rPr>
        <w:t xml:space="preserve"> </w:t>
      </w:r>
      <w:r w:rsidRPr="00CA147F">
        <w:rPr>
          <w:color w:val="FF0000"/>
          <w:sz w:val="24"/>
          <w:szCs w:val="24"/>
        </w:rPr>
        <w:t xml:space="preserve"> </w:t>
      </w:r>
      <w:r w:rsidRPr="00CA147F">
        <w:rPr>
          <w:rFonts w:ascii="Times New Roman" w:hAnsi="Times New Roman"/>
          <w:color w:val="FF0000"/>
          <w:sz w:val="24"/>
          <w:szCs w:val="24"/>
        </w:rPr>
        <w:t>201</w:t>
      </w:r>
      <w:r w:rsidR="00152A8E">
        <w:rPr>
          <w:rFonts w:ascii="Times New Roman" w:hAnsi="Times New Roman"/>
          <w:color w:val="FF0000"/>
          <w:sz w:val="24"/>
          <w:szCs w:val="24"/>
        </w:rPr>
        <w:t>9</w:t>
      </w:r>
      <w:r w:rsidRPr="00CA147F">
        <w:rPr>
          <w:color w:val="FF0000"/>
          <w:sz w:val="24"/>
          <w:szCs w:val="24"/>
        </w:rPr>
        <w:t> </w:t>
      </w:r>
      <w:r w:rsidRPr="00CA147F">
        <w:rPr>
          <w:rFonts w:ascii="Times New Roman" w:hAnsi="Times New Roman"/>
          <w:color w:val="FF0000"/>
          <w:sz w:val="24"/>
          <w:szCs w:val="24"/>
        </w:rPr>
        <w:t>г.</w:t>
      </w:r>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b/>
          <w:sz w:val="24"/>
          <w:szCs w:val="24"/>
        </w:rPr>
        <w:t>Время проведения аукциона</w:t>
      </w:r>
      <w:r w:rsidRPr="00A6474C">
        <w:rPr>
          <w:rFonts w:ascii="Times New Roman" w:hAnsi="Times New Roman"/>
          <w:sz w:val="24"/>
          <w:szCs w:val="24"/>
        </w:rPr>
        <w:t xml:space="preserve"> – </w:t>
      </w:r>
      <w:r w:rsidRPr="009B2D2D">
        <w:rPr>
          <w:rFonts w:ascii="Times New Roman" w:hAnsi="Times New Roman"/>
          <w:color w:val="FF0000"/>
          <w:sz w:val="24"/>
          <w:szCs w:val="24"/>
        </w:rPr>
        <w:t>14 час. 00 мин</w:t>
      </w:r>
      <w:r w:rsidRPr="00A6474C">
        <w:rPr>
          <w:rFonts w:ascii="Times New Roman" w:hAnsi="Times New Roman"/>
          <w:sz w:val="24"/>
          <w:szCs w:val="24"/>
        </w:rPr>
        <w:t>.</w:t>
      </w:r>
      <w:r w:rsidRPr="00A6474C">
        <w:rPr>
          <w:rFonts w:ascii="Times New Roman" w:hAnsi="Times New Roman"/>
          <w:b/>
          <w:sz w:val="24"/>
          <w:szCs w:val="24"/>
        </w:rPr>
        <w:t xml:space="preserve"> </w:t>
      </w:r>
      <w:r w:rsidRPr="00A6474C">
        <w:rPr>
          <w:rFonts w:ascii="Times New Roman" w:hAnsi="Times New Roman"/>
          <w:sz w:val="24"/>
          <w:szCs w:val="24"/>
        </w:rPr>
        <w:t>(по московскому времени).</w:t>
      </w:r>
    </w:p>
    <w:p w:rsidR="007B175E" w:rsidRPr="00C96D14" w:rsidRDefault="007B175E" w:rsidP="007B175E">
      <w:pPr>
        <w:pStyle w:val="ConsPlusNormal"/>
        <w:ind w:firstLine="540"/>
        <w:jc w:val="both"/>
        <w:rPr>
          <w:rFonts w:ascii="Times New Roman" w:hAnsi="Times New Roman"/>
          <w:b/>
          <w:sz w:val="24"/>
          <w:szCs w:val="24"/>
        </w:rPr>
      </w:pPr>
      <w:r>
        <w:rPr>
          <w:rFonts w:ascii="Times New Roman" w:hAnsi="Times New Roman"/>
          <w:b/>
          <w:sz w:val="24"/>
          <w:szCs w:val="24"/>
        </w:rPr>
        <w:t xml:space="preserve">  </w:t>
      </w:r>
      <w:r w:rsidRPr="00A6474C">
        <w:rPr>
          <w:rFonts w:ascii="Times New Roman" w:hAnsi="Times New Roman"/>
          <w:b/>
          <w:sz w:val="24"/>
          <w:szCs w:val="24"/>
        </w:rPr>
        <w:t xml:space="preserve">Участниками аукциона могут являться только </w:t>
      </w:r>
      <w:r w:rsidRPr="00C96D14">
        <w:rPr>
          <w:rFonts w:ascii="Times New Roman" w:hAnsi="Times New Roman"/>
          <w:b/>
          <w:sz w:val="24"/>
          <w:szCs w:val="24"/>
        </w:rPr>
        <w:t xml:space="preserve">граждане и </w:t>
      </w:r>
      <w:r>
        <w:rPr>
          <w:rFonts w:ascii="Times New Roman" w:hAnsi="Times New Roman"/>
          <w:b/>
          <w:sz w:val="24"/>
          <w:szCs w:val="24"/>
        </w:rPr>
        <w:t>юридические лица</w:t>
      </w:r>
      <w:r w:rsidRPr="00C96D14">
        <w:rPr>
          <w:rFonts w:ascii="Times New Roman" w:hAnsi="Times New Roman"/>
          <w:b/>
          <w:sz w:val="24"/>
          <w:szCs w:val="24"/>
        </w:rPr>
        <w:t>.</w:t>
      </w:r>
    </w:p>
    <w:p w:rsidR="007B175E" w:rsidRPr="00A6474C" w:rsidRDefault="007B175E" w:rsidP="007B175E">
      <w:pPr>
        <w:pStyle w:val="1"/>
        <w:ind w:firstLine="709"/>
        <w:jc w:val="both"/>
        <w:rPr>
          <w:rFonts w:ascii="Times New Roman" w:hAnsi="Times New Roman"/>
          <w:b/>
          <w:sz w:val="24"/>
          <w:szCs w:val="24"/>
        </w:rPr>
      </w:pPr>
      <w:r w:rsidRPr="00A6474C">
        <w:rPr>
          <w:rFonts w:ascii="Times New Roman" w:hAnsi="Times New Roman"/>
          <w:b/>
          <w:sz w:val="24"/>
          <w:szCs w:val="24"/>
        </w:rPr>
        <w:t>Порядок проведения аукциона.</w:t>
      </w:r>
    </w:p>
    <w:p w:rsidR="007B175E" w:rsidRPr="00A6474C" w:rsidRDefault="007B175E" w:rsidP="007B175E">
      <w:pPr>
        <w:pStyle w:val="1"/>
        <w:ind w:firstLine="709"/>
        <w:jc w:val="both"/>
        <w:rPr>
          <w:rFonts w:ascii="Times New Roman" w:hAnsi="Times New Roman"/>
          <w:sz w:val="24"/>
          <w:szCs w:val="24"/>
        </w:rPr>
      </w:pPr>
      <w:proofErr w:type="gramStart"/>
      <w:r w:rsidRPr="00A6474C">
        <w:rPr>
          <w:rFonts w:ascii="Times New Roman" w:hAnsi="Times New Roman"/>
          <w:sz w:val="24"/>
          <w:szCs w:val="24"/>
        </w:rPr>
        <w:t xml:space="preserve">Аукцион </w:t>
      </w:r>
      <w:r>
        <w:rPr>
          <w:rFonts w:ascii="Times New Roman" w:hAnsi="Times New Roman"/>
          <w:sz w:val="24"/>
          <w:szCs w:val="24"/>
        </w:rPr>
        <w:t>на право заключения договора аренды</w:t>
      </w:r>
      <w:r w:rsidRPr="00A6474C">
        <w:rPr>
          <w:rFonts w:ascii="Times New Roman" w:hAnsi="Times New Roman"/>
          <w:sz w:val="24"/>
          <w:szCs w:val="24"/>
        </w:rPr>
        <w:t xml:space="preserve"> земельн</w:t>
      </w:r>
      <w:r>
        <w:rPr>
          <w:rFonts w:ascii="Times New Roman" w:hAnsi="Times New Roman"/>
          <w:sz w:val="24"/>
          <w:szCs w:val="24"/>
        </w:rPr>
        <w:t>ого</w:t>
      </w:r>
      <w:r w:rsidRPr="00A6474C">
        <w:rPr>
          <w:rFonts w:ascii="Times New Roman" w:hAnsi="Times New Roman"/>
          <w:sz w:val="24"/>
          <w:szCs w:val="24"/>
        </w:rPr>
        <w:t xml:space="preserve"> участк</w:t>
      </w:r>
      <w:r>
        <w:rPr>
          <w:rFonts w:ascii="Times New Roman" w:hAnsi="Times New Roman"/>
          <w:sz w:val="24"/>
          <w:szCs w:val="24"/>
        </w:rPr>
        <w:t>а</w:t>
      </w:r>
      <w:r w:rsidRPr="00A6474C">
        <w:rPr>
          <w:rFonts w:ascii="Times New Roman" w:hAnsi="Times New Roman"/>
          <w:sz w:val="24"/>
          <w:szCs w:val="24"/>
        </w:rPr>
        <w:t>, находящ</w:t>
      </w:r>
      <w:r>
        <w:rPr>
          <w:rFonts w:ascii="Times New Roman" w:hAnsi="Times New Roman"/>
          <w:sz w:val="24"/>
          <w:szCs w:val="24"/>
        </w:rPr>
        <w:t>его</w:t>
      </w:r>
      <w:r w:rsidRPr="00A6474C">
        <w:rPr>
          <w:rFonts w:ascii="Times New Roman" w:hAnsi="Times New Roman"/>
          <w:sz w:val="24"/>
          <w:szCs w:val="24"/>
        </w:rPr>
        <w:t>ся</w:t>
      </w:r>
      <w:r>
        <w:rPr>
          <w:rFonts w:ascii="Times New Roman" w:hAnsi="Times New Roman"/>
          <w:sz w:val="24"/>
          <w:szCs w:val="24"/>
        </w:rPr>
        <w:t xml:space="preserve"> в муниципальной собственности</w:t>
      </w:r>
      <w:r w:rsidRPr="00A6474C">
        <w:rPr>
          <w:rFonts w:ascii="Times New Roman" w:hAnsi="Times New Roman"/>
          <w:sz w:val="24"/>
          <w:szCs w:val="24"/>
        </w:rPr>
        <w:t xml:space="preserve">, </w:t>
      </w:r>
      <w:r>
        <w:rPr>
          <w:rFonts w:ascii="Times New Roman" w:hAnsi="Times New Roman"/>
          <w:sz w:val="24"/>
          <w:szCs w:val="24"/>
        </w:rPr>
        <w:t xml:space="preserve">земли </w:t>
      </w:r>
      <w:r w:rsidR="000148C1">
        <w:rPr>
          <w:rFonts w:ascii="Times New Roman" w:hAnsi="Times New Roman"/>
          <w:sz w:val="24"/>
          <w:szCs w:val="24"/>
        </w:rPr>
        <w:t>населенных пунктов</w:t>
      </w:r>
      <w:r w:rsidRPr="008E1B8D">
        <w:rPr>
          <w:rFonts w:ascii="Times New Roman" w:hAnsi="Times New Roman"/>
          <w:sz w:val="24"/>
          <w:szCs w:val="24"/>
        </w:rPr>
        <w:t xml:space="preserve"> </w:t>
      </w:r>
      <w:r w:rsidRPr="00A6474C">
        <w:rPr>
          <w:rFonts w:ascii="Times New Roman" w:hAnsi="Times New Roman"/>
          <w:sz w:val="24"/>
          <w:szCs w:val="24"/>
        </w:rPr>
        <w:t>(далее - аукцион) проводится в указанном в извещении о проведении аукциона месте, в соответствующие день и час.</w:t>
      </w:r>
      <w:proofErr w:type="gramEnd"/>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sz w:val="24"/>
          <w:szCs w:val="24"/>
        </w:rPr>
        <w:t>Аукцион является открытым по форме подачи предложений о цене.</w:t>
      </w:r>
    </w:p>
    <w:p w:rsidR="007B175E" w:rsidRPr="00A6474C" w:rsidRDefault="007B175E" w:rsidP="007B175E">
      <w:pPr>
        <w:autoSpaceDE w:val="0"/>
        <w:autoSpaceDN w:val="0"/>
        <w:adjustRightInd w:val="0"/>
        <w:ind w:firstLine="540"/>
        <w:jc w:val="both"/>
      </w:pPr>
      <w:r w:rsidRPr="00A6474C">
        <w:t xml:space="preserve"> </w:t>
      </w:r>
      <w:r>
        <w:t xml:space="preserve"> </w:t>
      </w:r>
      <w:r w:rsidRPr="00A6474C">
        <w:t xml:space="preserve"> </w:t>
      </w:r>
      <w:r w:rsidRPr="00C6405A">
        <w:t>Начальная цена предмета аукциона установлена в размере ежегодной арендной платы, определенной</w:t>
      </w:r>
      <w:r>
        <w:t xml:space="preserve"> по результатам рыночной оценки </w:t>
      </w:r>
      <w:r w:rsidRPr="00C6405A">
        <w:t xml:space="preserve">в соответствии с Федеральным </w:t>
      </w:r>
      <w:hyperlink r:id="rId5" w:history="1">
        <w:r w:rsidRPr="00C6405A">
          <w:t>законом</w:t>
        </w:r>
      </w:hyperlink>
      <w:r w:rsidRPr="00C6405A">
        <w:t xml:space="preserve"> </w:t>
      </w:r>
      <w:r>
        <w:t xml:space="preserve">от 29 июля </w:t>
      </w:r>
      <w:smartTag w:uri="urn:schemas-microsoft-com:office:smarttags" w:element="metricconverter">
        <w:smartTagPr>
          <w:attr w:name="ProductID" w:val="1998 г"/>
        </w:smartTagPr>
        <w:r>
          <w:t>1998 г</w:t>
        </w:r>
      </w:smartTag>
      <w:r>
        <w:t xml:space="preserve">. № 135-ФЗ </w:t>
      </w:r>
      <w:r w:rsidRPr="00C6405A">
        <w:t>«Об оценочной деятельности в Российской Федерации»</w:t>
      </w:r>
      <w:r w:rsidRPr="00A6474C">
        <w:t>.</w:t>
      </w:r>
    </w:p>
    <w:p w:rsidR="007B175E" w:rsidRDefault="007B175E" w:rsidP="007B175E">
      <w:pPr>
        <w:pStyle w:val="1"/>
        <w:ind w:firstLine="709"/>
        <w:jc w:val="both"/>
        <w:rPr>
          <w:rFonts w:ascii="Times New Roman" w:hAnsi="Times New Roman"/>
          <w:sz w:val="24"/>
          <w:szCs w:val="24"/>
        </w:rPr>
      </w:pPr>
      <w:r w:rsidRPr="00257288">
        <w:rPr>
          <w:rFonts w:ascii="Times New Roman" w:hAnsi="Times New Roman"/>
          <w:sz w:val="24"/>
          <w:szCs w:val="24"/>
        </w:rPr>
        <w:t>Аукцион ведет аукциони</w:t>
      </w:r>
      <w:proofErr w:type="gramStart"/>
      <w:r w:rsidRPr="00257288">
        <w:rPr>
          <w:rFonts w:ascii="Times New Roman" w:hAnsi="Times New Roman"/>
          <w:sz w:val="24"/>
          <w:szCs w:val="24"/>
        </w:rPr>
        <w:t>ст в пр</w:t>
      </w:r>
      <w:proofErr w:type="gramEnd"/>
      <w:r w:rsidRPr="00257288">
        <w:rPr>
          <w:rFonts w:ascii="Times New Roman" w:hAnsi="Times New Roman"/>
          <w:sz w:val="24"/>
          <w:szCs w:val="24"/>
        </w:rPr>
        <w:t xml:space="preserve">исутствии </w:t>
      </w:r>
      <w:r>
        <w:rPr>
          <w:rFonts w:ascii="Times New Roman" w:hAnsi="Times New Roman"/>
          <w:sz w:val="24"/>
          <w:szCs w:val="24"/>
        </w:rPr>
        <w:t xml:space="preserve">аукционной комиссии </w:t>
      </w:r>
      <w:r w:rsidRPr="00257288">
        <w:rPr>
          <w:rFonts w:ascii="Times New Roman" w:hAnsi="Times New Roman"/>
          <w:sz w:val="24"/>
          <w:szCs w:val="24"/>
        </w:rPr>
        <w:t>(далее –</w:t>
      </w:r>
      <w:r>
        <w:rPr>
          <w:rFonts w:ascii="Times New Roman" w:hAnsi="Times New Roman"/>
          <w:sz w:val="24"/>
          <w:szCs w:val="24"/>
        </w:rPr>
        <w:t xml:space="preserve"> </w:t>
      </w:r>
      <w:r w:rsidRPr="00257288">
        <w:rPr>
          <w:rFonts w:ascii="Times New Roman" w:hAnsi="Times New Roman"/>
          <w:sz w:val="24"/>
          <w:szCs w:val="24"/>
        </w:rPr>
        <w:t>комиссия)</w:t>
      </w:r>
      <w:r>
        <w:rPr>
          <w:rFonts w:ascii="Times New Roman" w:hAnsi="Times New Roman"/>
          <w:sz w:val="24"/>
          <w:szCs w:val="24"/>
        </w:rPr>
        <w:t>.</w:t>
      </w:r>
    </w:p>
    <w:p w:rsidR="007B175E" w:rsidRDefault="007B175E" w:rsidP="007B175E">
      <w:pPr>
        <w:pStyle w:val="1"/>
        <w:ind w:firstLine="709"/>
        <w:jc w:val="both"/>
        <w:rPr>
          <w:rFonts w:ascii="Times New Roman" w:hAnsi="Times New Roman"/>
          <w:sz w:val="24"/>
          <w:szCs w:val="24"/>
        </w:rPr>
      </w:pPr>
      <w:r w:rsidRPr="00257288">
        <w:rPr>
          <w:rFonts w:ascii="Times New Roman" w:hAnsi="Times New Roman"/>
          <w:sz w:val="24"/>
          <w:szCs w:val="24"/>
        </w:rPr>
        <w:t xml:space="preserve">Аукцион начинается с объявления председателем </w:t>
      </w:r>
      <w:r>
        <w:rPr>
          <w:rFonts w:ascii="Times New Roman" w:hAnsi="Times New Roman"/>
          <w:sz w:val="24"/>
          <w:szCs w:val="24"/>
        </w:rPr>
        <w:t xml:space="preserve">комиссии </w:t>
      </w:r>
      <w:r w:rsidRPr="00257288">
        <w:rPr>
          <w:rFonts w:ascii="Times New Roman" w:hAnsi="Times New Roman"/>
          <w:sz w:val="24"/>
          <w:szCs w:val="24"/>
        </w:rPr>
        <w:t>об открыт</w:t>
      </w:r>
      <w:proofErr w:type="gramStart"/>
      <w:r w:rsidRPr="00257288">
        <w:rPr>
          <w:rFonts w:ascii="Times New Roman" w:hAnsi="Times New Roman"/>
          <w:sz w:val="24"/>
          <w:szCs w:val="24"/>
        </w:rPr>
        <w:t>ии ау</w:t>
      </w:r>
      <w:proofErr w:type="gramEnd"/>
      <w:r w:rsidRPr="00257288">
        <w:rPr>
          <w:rFonts w:ascii="Times New Roman" w:hAnsi="Times New Roman"/>
          <w:sz w:val="24"/>
          <w:szCs w:val="24"/>
        </w:rPr>
        <w:t>кциона, правил и порядка его проведения, количества лотов, выставленных на аукцион. Председатель комиссии называет результаты рассмотрения поступивших заявок на участие в аукционе, допущенных к участию и присутствующих на аукционе участников аукциона</w:t>
      </w:r>
      <w:r>
        <w:rPr>
          <w:rFonts w:ascii="Times New Roman" w:hAnsi="Times New Roman"/>
          <w:sz w:val="24"/>
          <w:szCs w:val="24"/>
        </w:rPr>
        <w:t>.</w:t>
      </w:r>
    </w:p>
    <w:p w:rsidR="007B175E" w:rsidRPr="00A6474C" w:rsidRDefault="007B175E" w:rsidP="007B175E">
      <w:pPr>
        <w:pStyle w:val="1"/>
        <w:ind w:firstLine="709"/>
        <w:jc w:val="both"/>
        <w:rPr>
          <w:rFonts w:ascii="Times New Roman" w:hAnsi="Times New Roman"/>
          <w:sz w:val="24"/>
          <w:szCs w:val="24"/>
        </w:rPr>
      </w:pPr>
      <w:r>
        <w:rPr>
          <w:rFonts w:ascii="Times New Roman" w:hAnsi="Times New Roman"/>
          <w:sz w:val="24"/>
          <w:szCs w:val="24"/>
        </w:rPr>
        <w:t>А</w:t>
      </w:r>
      <w:r w:rsidRPr="00257288">
        <w:rPr>
          <w:rFonts w:ascii="Times New Roman" w:hAnsi="Times New Roman"/>
          <w:sz w:val="24"/>
          <w:szCs w:val="24"/>
        </w:rPr>
        <w:t>укционистом оглашаются характеристики земельного участка, начальная цена предмета аукциона (</w:t>
      </w:r>
      <w:r w:rsidRPr="00C6405A">
        <w:rPr>
          <w:rFonts w:ascii="Times New Roman" w:hAnsi="Times New Roman"/>
          <w:sz w:val="24"/>
          <w:szCs w:val="24"/>
        </w:rPr>
        <w:t>начальный размер ежегодной арендной платы</w:t>
      </w:r>
      <w:r w:rsidRPr="00257288">
        <w:rPr>
          <w:rFonts w:ascii="Times New Roman" w:hAnsi="Times New Roman"/>
          <w:sz w:val="24"/>
          <w:szCs w:val="24"/>
        </w:rPr>
        <w:t>), «шаг аукциона»</w:t>
      </w:r>
      <w:r w:rsidRPr="00A6474C">
        <w:rPr>
          <w:rFonts w:ascii="Times New Roman" w:hAnsi="Times New Roman"/>
          <w:sz w:val="24"/>
          <w:szCs w:val="24"/>
        </w:rPr>
        <w:t>.</w:t>
      </w:r>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sz w:val="24"/>
          <w:szCs w:val="24"/>
        </w:rPr>
        <w:t>«Шаг аукциона» не изменяется в течение всего аукциона.</w:t>
      </w:r>
    </w:p>
    <w:p w:rsidR="007B175E" w:rsidRPr="00C6405A" w:rsidRDefault="007B175E" w:rsidP="007B175E">
      <w:pPr>
        <w:autoSpaceDE w:val="0"/>
        <w:autoSpaceDN w:val="0"/>
        <w:adjustRightInd w:val="0"/>
        <w:jc w:val="both"/>
      </w:pPr>
      <w:r>
        <w:t xml:space="preserve">            </w:t>
      </w:r>
      <w:r w:rsidRPr="00C6405A">
        <w:t xml:space="preserve">Участникам аукциона выдаются пронумерованные карточки, которые они поднимают после оглашения аукционистом начального размера ежегодной арендной платы и каждого очередного размера </w:t>
      </w:r>
      <w:r>
        <w:t xml:space="preserve">ежегодной арендной платы </w:t>
      </w:r>
      <w:r w:rsidRPr="00C6405A">
        <w:t>в случае, если готовы заключить договор аренды в соответствии с этим размером ежегодной арендной платы.</w:t>
      </w:r>
    </w:p>
    <w:p w:rsidR="007B175E" w:rsidRPr="00C6405A" w:rsidRDefault="007B175E" w:rsidP="007B175E">
      <w:pPr>
        <w:autoSpaceDE w:val="0"/>
        <w:autoSpaceDN w:val="0"/>
        <w:adjustRightInd w:val="0"/>
        <w:jc w:val="both"/>
      </w:pPr>
      <w:r w:rsidRPr="00C6405A">
        <w:t xml:space="preserve">        </w:t>
      </w:r>
      <w:r>
        <w:t xml:space="preserve">     </w:t>
      </w:r>
      <w:r w:rsidRPr="00C6405A">
        <w:t>Каждый последующий размер ежегодной арендной платы аукционист назначает путем увеличения текущего размер</w:t>
      </w:r>
      <w:r>
        <w:t xml:space="preserve">а ежегодной арендной платы </w:t>
      </w:r>
      <w:r w:rsidRPr="00C6405A">
        <w:t xml:space="preserve">на «шаг аукциона». После объявления очередного размера ежегодной арендной платы аукционист называет номер </w:t>
      </w:r>
      <w:r w:rsidR="000148C1">
        <w:t xml:space="preserve">     </w:t>
      </w:r>
      <w:r w:rsidRPr="00C6405A">
        <w:t>участника аукциона. Затем аукционист объявляет следующий размер ежегодно</w:t>
      </w:r>
      <w:r>
        <w:t xml:space="preserve">й арендной платы </w:t>
      </w:r>
      <w:r w:rsidRPr="00C6405A">
        <w:t>в соответствии с «шагом аукциона».</w:t>
      </w:r>
    </w:p>
    <w:p w:rsidR="007B175E" w:rsidRPr="00C6405A" w:rsidRDefault="007B175E" w:rsidP="007B175E">
      <w:pPr>
        <w:autoSpaceDE w:val="0"/>
        <w:autoSpaceDN w:val="0"/>
        <w:adjustRightInd w:val="0"/>
        <w:jc w:val="both"/>
      </w:pPr>
      <w:r>
        <w:lastRenderedPageBreak/>
        <w:t xml:space="preserve">              </w:t>
      </w:r>
      <w:r w:rsidRPr="00C6405A">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7B175E" w:rsidRPr="00C6405A" w:rsidRDefault="007B175E" w:rsidP="007B175E">
      <w:pPr>
        <w:autoSpaceDE w:val="0"/>
        <w:autoSpaceDN w:val="0"/>
        <w:adjustRightInd w:val="0"/>
        <w:jc w:val="both"/>
      </w:pPr>
      <w:r w:rsidRPr="00C6405A">
        <w:t xml:space="preserve">        </w:t>
      </w:r>
      <w:r>
        <w:t xml:space="preserve">      </w:t>
      </w:r>
      <w:r w:rsidRPr="00C6405A">
        <w:t>Если после троекратного объявления очередного размера ежегодной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7B175E" w:rsidRPr="0096630E" w:rsidRDefault="007B175E" w:rsidP="007B175E">
      <w:pPr>
        <w:autoSpaceDE w:val="0"/>
        <w:autoSpaceDN w:val="0"/>
        <w:adjustRightInd w:val="0"/>
        <w:jc w:val="both"/>
      </w:pPr>
      <w:r>
        <w:t xml:space="preserve">              </w:t>
      </w:r>
      <w:r w:rsidRPr="00C6405A">
        <w:t>По завершен</w:t>
      </w:r>
      <w:proofErr w:type="gramStart"/>
      <w:r w:rsidRPr="00C6405A">
        <w:t>ии ау</w:t>
      </w:r>
      <w:proofErr w:type="gramEnd"/>
      <w:r w:rsidRPr="00C6405A">
        <w:t>кциона аукционист объявляет о продаже права на заключение договора аренды, называет размер ежегодной арендной платы и номер карточки победителя аукциона.</w:t>
      </w:r>
    </w:p>
    <w:p w:rsidR="007B175E" w:rsidRPr="000C7892" w:rsidRDefault="007B175E" w:rsidP="007B175E">
      <w:pPr>
        <w:pStyle w:val="1"/>
        <w:jc w:val="both"/>
        <w:rPr>
          <w:bCs/>
          <w:sz w:val="8"/>
          <w:szCs w:val="8"/>
        </w:rPr>
      </w:pPr>
    </w:p>
    <w:p w:rsidR="007B175E" w:rsidRPr="00C36D08" w:rsidRDefault="007B175E" w:rsidP="007B175E">
      <w:pPr>
        <w:pStyle w:val="ConsPlusNormal"/>
        <w:ind w:firstLine="0"/>
        <w:jc w:val="center"/>
        <w:rPr>
          <w:rFonts w:ascii="Times New Roman CYR" w:hAnsi="Times New Roman CYR" w:cs="Times New Roman"/>
          <w:b/>
          <w:sz w:val="24"/>
          <w:szCs w:val="24"/>
        </w:rPr>
      </w:pPr>
      <w:r w:rsidRPr="00C36D08">
        <w:rPr>
          <w:rFonts w:ascii="Times New Roman CYR" w:hAnsi="Times New Roman CYR" w:cs="Times New Roman"/>
          <w:b/>
          <w:sz w:val="24"/>
          <w:szCs w:val="24"/>
        </w:rPr>
        <w:t xml:space="preserve">Предмет аукциона, </w:t>
      </w:r>
      <w:r>
        <w:rPr>
          <w:rFonts w:ascii="Times New Roman CYR" w:hAnsi="Times New Roman CYR" w:cs="Times New Roman"/>
          <w:b/>
          <w:sz w:val="24"/>
          <w:szCs w:val="24"/>
        </w:rPr>
        <w:t>права на земельный участок, ограничения</w:t>
      </w:r>
      <w:r w:rsidRPr="00C36D08">
        <w:rPr>
          <w:rFonts w:ascii="Times New Roman CYR" w:hAnsi="Times New Roman CYR" w:cs="Times New Roman"/>
          <w:b/>
          <w:sz w:val="24"/>
          <w:szCs w:val="24"/>
        </w:rPr>
        <w:t xml:space="preserve"> этих прав</w:t>
      </w:r>
      <w:r>
        <w:rPr>
          <w:rFonts w:ascii="Times New Roman CYR" w:hAnsi="Times New Roman CYR" w:cs="Times New Roman"/>
          <w:b/>
          <w:sz w:val="24"/>
          <w:szCs w:val="24"/>
        </w:rPr>
        <w:t xml:space="preserve">, </w:t>
      </w:r>
      <w:r w:rsidRPr="00C36D08">
        <w:rPr>
          <w:rFonts w:ascii="Times New Roman CYR" w:hAnsi="Times New Roman CYR" w:cs="Times New Roman"/>
          <w:b/>
          <w:sz w:val="24"/>
          <w:szCs w:val="24"/>
        </w:rPr>
        <w:t>срок аренды, начальная цена предмета аукциона, шаг аукциона, размер задатка:</w:t>
      </w:r>
    </w:p>
    <w:p w:rsidR="007B175E" w:rsidRPr="00A6474C" w:rsidRDefault="007B175E" w:rsidP="007B175E">
      <w:pPr>
        <w:pStyle w:val="1"/>
        <w:ind w:firstLine="709"/>
        <w:jc w:val="both"/>
        <w:rPr>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2331"/>
        <w:gridCol w:w="1276"/>
        <w:gridCol w:w="1330"/>
        <w:gridCol w:w="708"/>
        <w:gridCol w:w="1134"/>
        <w:gridCol w:w="939"/>
        <w:gridCol w:w="1134"/>
      </w:tblGrid>
      <w:tr w:rsidR="007B175E" w:rsidRPr="0096630E" w:rsidTr="00152A8E">
        <w:tc>
          <w:tcPr>
            <w:tcW w:w="612" w:type="dxa"/>
            <w:shd w:val="clear" w:color="auto" w:fill="auto"/>
            <w:vAlign w:val="center"/>
          </w:tcPr>
          <w:p w:rsidR="007B175E" w:rsidRPr="0096630E" w:rsidRDefault="007B175E" w:rsidP="001C3EF5">
            <w:pPr>
              <w:pStyle w:val="1"/>
              <w:ind w:left="-57" w:right="-57"/>
              <w:jc w:val="center"/>
              <w:rPr>
                <w:sz w:val="20"/>
              </w:rPr>
            </w:pPr>
            <w:r w:rsidRPr="0096630E">
              <w:rPr>
                <w:sz w:val="20"/>
              </w:rPr>
              <w:t>№ лота</w:t>
            </w:r>
          </w:p>
        </w:tc>
        <w:tc>
          <w:tcPr>
            <w:tcW w:w="2331" w:type="dxa"/>
            <w:vAlign w:val="center"/>
          </w:tcPr>
          <w:p w:rsidR="007B175E" w:rsidRPr="0096630E" w:rsidRDefault="007B175E" w:rsidP="001C3EF5">
            <w:pPr>
              <w:autoSpaceDE w:val="0"/>
              <w:autoSpaceDN w:val="0"/>
              <w:adjustRightInd w:val="0"/>
              <w:ind w:left="-57" w:right="-57"/>
              <w:jc w:val="center"/>
              <w:rPr>
                <w:rFonts w:ascii="Times New Roman CYR" w:hAnsi="Times New Roman CYR"/>
                <w:sz w:val="20"/>
                <w:szCs w:val="20"/>
              </w:rPr>
            </w:pPr>
            <w:r w:rsidRPr="0096630E">
              <w:rPr>
                <w:rFonts w:ascii="Times New Roman CYR" w:hAnsi="Times New Roman CYR"/>
                <w:sz w:val="20"/>
                <w:szCs w:val="20"/>
              </w:rPr>
              <w:t>Предмет аукциона</w:t>
            </w:r>
          </w:p>
        </w:tc>
        <w:tc>
          <w:tcPr>
            <w:tcW w:w="1276" w:type="dxa"/>
            <w:vAlign w:val="center"/>
          </w:tcPr>
          <w:p w:rsidR="007B175E" w:rsidRPr="0096630E" w:rsidRDefault="007B175E" w:rsidP="001C3EF5">
            <w:pPr>
              <w:autoSpaceDE w:val="0"/>
              <w:autoSpaceDN w:val="0"/>
              <w:adjustRightInd w:val="0"/>
              <w:ind w:left="-113" w:right="-113"/>
              <w:jc w:val="center"/>
              <w:rPr>
                <w:rFonts w:ascii="Times New Roman CYR" w:hAnsi="Times New Roman CYR"/>
                <w:sz w:val="20"/>
                <w:szCs w:val="20"/>
              </w:rPr>
            </w:pPr>
            <w:r w:rsidRPr="0096630E">
              <w:rPr>
                <w:rFonts w:ascii="Times New Roman CYR" w:hAnsi="Times New Roman CYR"/>
                <w:sz w:val="20"/>
                <w:szCs w:val="20"/>
              </w:rPr>
              <w:t xml:space="preserve">Сведения о </w:t>
            </w:r>
            <w:proofErr w:type="spellStart"/>
            <w:proofErr w:type="gramStart"/>
            <w:r w:rsidRPr="0096630E">
              <w:rPr>
                <w:rFonts w:ascii="Times New Roman CYR" w:hAnsi="Times New Roman CYR"/>
                <w:sz w:val="20"/>
                <w:szCs w:val="20"/>
              </w:rPr>
              <w:t>государствен</w:t>
            </w:r>
            <w:r>
              <w:rPr>
                <w:rFonts w:ascii="Times New Roman CYR" w:hAnsi="Times New Roman CYR"/>
                <w:sz w:val="20"/>
                <w:szCs w:val="20"/>
              </w:rPr>
              <w:t>-</w:t>
            </w:r>
            <w:r w:rsidRPr="0096630E">
              <w:rPr>
                <w:rFonts w:ascii="Times New Roman CYR" w:hAnsi="Times New Roman CYR"/>
                <w:sz w:val="20"/>
                <w:szCs w:val="20"/>
              </w:rPr>
              <w:t>ной</w:t>
            </w:r>
            <w:proofErr w:type="spellEnd"/>
            <w:proofErr w:type="gramEnd"/>
            <w:r w:rsidRPr="0096630E">
              <w:rPr>
                <w:rFonts w:ascii="Times New Roman CYR" w:hAnsi="Times New Roman CYR"/>
                <w:sz w:val="20"/>
                <w:szCs w:val="20"/>
              </w:rPr>
              <w:t xml:space="preserve"> регистрации права</w:t>
            </w:r>
            <w:r>
              <w:rPr>
                <w:rFonts w:ascii="Times New Roman CYR" w:hAnsi="Times New Roman CYR"/>
                <w:sz w:val="20"/>
                <w:szCs w:val="20"/>
              </w:rPr>
              <w:t xml:space="preserve"> на земельный участок</w:t>
            </w:r>
          </w:p>
        </w:tc>
        <w:tc>
          <w:tcPr>
            <w:tcW w:w="1330" w:type="dxa"/>
            <w:vAlign w:val="center"/>
          </w:tcPr>
          <w:p w:rsidR="007B175E" w:rsidRPr="0096630E" w:rsidRDefault="007B175E" w:rsidP="001C3EF5">
            <w:pPr>
              <w:autoSpaceDE w:val="0"/>
              <w:autoSpaceDN w:val="0"/>
              <w:adjustRightInd w:val="0"/>
              <w:ind w:left="-113" w:right="-113"/>
              <w:jc w:val="center"/>
              <w:rPr>
                <w:rFonts w:ascii="Times New Roman CYR" w:hAnsi="Times New Roman CYR"/>
                <w:sz w:val="20"/>
                <w:szCs w:val="20"/>
              </w:rPr>
            </w:pPr>
            <w:r>
              <w:rPr>
                <w:rFonts w:ascii="Times New Roman CYR" w:hAnsi="Times New Roman CYR"/>
                <w:sz w:val="20"/>
                <w:szCs w:val="20"/>
              </w:rPr>
              <w:t>Ограничения (обременения</w:t>
            </w:r>
            <w:r w:rsidRPr="0096630E">
              <w:rPr>
                <w:rFonts w:ascii="Times New Roman CYR" w:hAnsi="Times New Roman CYR"/>
                <w:sz w:val="20"/>
                <w:szCs w:val="20"/>
              </w:rPr>
              <w:t>)</w:t>
            </w:r>
          </w:p>
        </w:tc>
        <w:tc>
          <w:tcPr>
            <w:tcW w:w="708" w:type="dxa"/>
            <w:vAlign w:val="center"/>
          </w:tcPr>
          <w:p w:rsidR="007B175E" w:rsidRPr="0096630E" w:rsidRDefault="007B175E" w:rsidP="001C3EF5">
            <w:pPr>
              <w:pStyle w:val="1"/>
              <w:ind w:left="-113" w:right="-113"/>
              <w:jc w:val="center"/>
              <w:rPr>
                <w:sz w:val="20"/>
              </w:rPr>
            </w:pPr>
            <w:r w:rsidRPr="0096630E">
              <w:rPr>
                <w:sz w:val="20"/>
              </w:rPr>
              <w:t>Срок аренды</w:t>
            </w:r>
          </w:p>
        </w:tc>
        <w:tc>
          <w:tcPr>
            <w:tcW w:w="1134" w:type="dxa"/>
            <w:shd w:val="clear" w:color="auto" w:fill="auto"/>
            <w:vAlign w:val="center"/>
          </w:tcPr>
          <w:p w:rsidR="007B175E" w:rsidRPr="0096630E" w:rsidRDefault="007B175E" w:rsidP="001C3EF5">
            <w:pPr>
              <w:autoSpaceDE w:val="0"/>
              <w:autoSpaceDN w:val="0"/>
              <w:adjustRightInd w:val="0"/>
              <w:ind w:left="-57" w:right="-57"/>
              <w:jc w:val="center"/>
              <w:rPr>
                <w:rFonts w:ascii="Times New Roman CYR" w:hAnsi="Times New Roman CYR"/>
                <w:sz w:val="20"/>
                <w:szCs w:val="20"/>
              </w:rPr>
            </w:pPr>
            <w:r w:rsidRPr="0096630E">
              <w:rPr>
                <w:rFonts w:ascii="Times New Roman CYR" w:hAnsi="Times New Roman CYR"/>
                <w:sz w:val="20"/>
                <w:szCs w:val="20"/>
              </w:rPr>
              <w:t>Начальная цена предмета аукциона в размере ежегодной арендной платы,</w:t>
            </w:r>
          </w:p>
          <w:p w:rsidR="007B175E" w:rsidRPr="0096630E" w:rsidRDefault="007B175E" w:rsidP="001C3EF5">
            <w:pPr>
              <w:pStyle w:val="1"/>
              <w:ind w:left="-57" w:right="-57"/>
              <w:jc w:val="center"/>
              <w:rPr>
                <w:sz w:val="20"/>
              </w:rPr>
            </w:pPr>
            <w:r w:rsidRPr="0096630E">
              <w:rPr>
                <w:sz w:val="20"/>
              </w:rPr>
              <w:t>рублей</w:t>
            </w:r>
          </w:p>
        </w:tc>
        <w:tc>
          <w:tcPr>
            <w:tcW w:w="939" w:type="dxa"/>
            <w:shd w:val="clear" w:color="auto" w:fill="auto"/>
            <w:vAlign w:val="center"/>
          </w:tcPr>
          <w:p w:rsidR="007B175E" w:rsidRPr="0096630E" w:rsidRDefault="007B175E" w:rsidP="001C3EF5">
            <w:pPr>
              <w:pStyle w:val="1"/>
              <w:ind w:left="-113" w:right="-113"/>
              <w:jc w:val="center"/>
              <w:rPr>
                <w:sz w:val="20"/>
              </w:rPr>
            </w:pPr>
            <w:r w:rsidRPr="0096630E">
              <w:rPr>
                <w:sz w:val="20"/>
              </w:rPr>
              <w:t>Шаг аукциона, рублей</w:t>
            </w:r>
          </w:p>
        </w:tc>
        <w:tc>
          <w:tcPr>
            <w:tcW w:w="1134" w:type="dxa"/>
            <w:shd w:val="clear" w:color="auto" w:fill="auto"/>
            <w:vAlign w:val="center"/>
          </w:tcPr>
          <w:p w:rsidR="007B175E" w:rsidRPr="0096630E" w:rsidRDefault="007B175E" w:rsidP="001C3EF5">
            <w:pPr>
              <w:pStyle w:val="1"/>
              <w:ind w:left="-57" w:right="-57"/>
              <w:jc w:val="center"/>
              <w:rPr>
                <w:sz w:val="20"/>
              </w:rPr>
            </w:pPr>
            <w:r w:rsidRPr="0096630E">
              <w:rPr>
                <w:sz w:val="20"/>
              </w:rPr>
              <w:t>Размер задатка, рублей</w:t>
            </w:r>
          </w:p>
        </w:tc>
      </w:tr>
      <w:tr w:rsidR="000148C1" w:rsidRPr="0096630E" w:rsidTr="00152A8E">
        <w:tc>
          <w:tcPr>
            <w:tcW w:w="612" w:type="dxa"/>
            <w:shd w:val="clear" w:color="auto" w:fill="auto"/>
          </w:tcPr>
          <w:p w:rsidR="000148C1" w:rsidRPr="0096630E" w:rsidRDefault="000148C1" w:rsidP="00FC3B47">
            <w:pPr>
              <w:pStyle w:val="2"/>
              <w:jc w:val="center"/>
              <w:rPr>
                <w:sz w:val="20"/>
              </w:rPr>
            </w:pPr>
            <w:r w:rsidRPr="0096630E">
              <w:rPr>
                <w:sz w:val="20"/>
              </w:rPr>
              <w:t>1</w:t>
            </w:r>
          </w:p>
        </w:tc>
        <w:tc>
          <w:tcPr>
            <w:tcW w:w="2331" w:type="dxa"/>
          </w:tcPr>
          <w:p w:rsidR="000148C1" w:rsidRPr="0096630E" w:rsidRDefault="000148C1" w:rsidP="00FC3B47">
            <w:pPr>
              <w:pStyle w:val="2"/>
              <w:jc w:val="both"/>
              <w:rPr>
                <w:sz w:val="20"/>
              </w:rPr>
            </w:pPr>
            <w:r>
              <w:rPr>
                <w:sz w:val="20"/>
              </w:rPr>
              <w:t>земельный участок</w:t>
            </w:r>
            <w:r w:rsidRPr="0096630E">
              <w:rPr>
                <w:sz w:val="20"/>
              </w:rPr>
              <w:t>, нах</w:t>
            </w:r>
            <w:r>
              <w:rPr>
                <w:sz w:val="20"/>
              </w:rPr>
              <w:t>одящийся</w:t>
            </w:r>
            <w:r w:rsidRPr="0096630E">
              <w:rPr>
                <w:sz w:val="20"/>
              </w:rPr>
              <w:t xml:space="preserve"> в </w:t>
            </w:r>
            <w:r>
              <w:rPr>
                <w:sz w:val="20"/>
              </w:rPr>
              <w:t xml:space="preserve">муниципальной </w:t>
            </w:r>
            <w:r w:rsidRPr="0096630E">
              <w:rPr>
                <w:sz w:val="20"/>
              </w:rPr>
              <w:t>собственности,                      с кадастровым номером 12:</w:t>
            </w:r>
            <w:r>
              <w:rPr>
                <w:sz w:val="20"/>
              </w:rPr>
              <w:t>10:1660101:95</w:t>
            </w:r>
            <w:r w:rsidRPr="0096630E">
              <w:rPr>
                <w:sz w:val="20"/>
              </w:rPr>
              <w:t xml:space="preserve">, категория земель – земли </w:t>
            </w:r>
            <w:r>
              <w:rPr>
                <w:sz w:val="20"/>
              </w:rPr>
              <w:t>населенных пунктов</w:t>
            </w:r>
            <w:r w:rsidRPr="0096630E">
              <w:rPr>
                <w:sz w:val="20"/>
              </w:rPr>
              <w:t>, разрешенное использование –</w:t>
            </w:r>
            <w:r>
              <w:rPr>
                <w:sz w:val="20"/>
              </w:rPr>
              <w:t xml:space="preserve"> обеспечение сельскохозяйственного производства, </w:t>
            </w:r>
            <w:r w:rsidRPr="0096630E">
              <w:rPr>
                <w:sz w:val="20"/>
              </w:rPr>
              <w:t xml:space="preserve">площадью </w:t>
            </w:r>
            <w:r>
              <w:rPr>
                <w:sz w:val="20"/>
              </w:rPr>
              <w:t xml:space="preserve">1314 </w:t>
            </w:r>
            <w:r w:rsidRPr="0096630E">
              <w:rPr>
                <w:sz w:val="20"/>
              </w:rPr>
              <w:t>кв. м, расположенн</w:t>
            </w:r>
            <w:r>
              <w:rPr>
                <w:sz w:val="20"/>
              </w:rPr>
              <w:t>ый</w:t>
            </w:r>
            <w:r w:rsidRPr="0096630E">
              <w:rPr>
                <w:sz w:val="20"/>
              </w:rPr>
              <w:t xml:space="preserve">              по адресу: Республика Марий Эл, </w:t>
            </w:r>
            <w:r>
              <w:rPr>
                <w:sz w:val="20"/>
              </w:rPr>
              <w:t xml:space="preserve">Сернурский район, д. </w:t>
            </w:r>
            <w:proofErr w:type="spellStart"/>
            <w:r>
              <w:rPr>
                <w:sz w:val="20"/>
              </w:rPr>
              <w:t>Эшполдино</w:t>
            </w:r>
            <w:proofErr w:type="spellEnd"/>
            <w:r>
              <w:rPr>
                <w:sz w:val="20"/>
              </w:rPr>
              <w:t xml:space="preserve"> цель использования – для обеспечения сельскохозяйственного производства</w:t>
            </w:r>
          </w:p>
        </w:tc>
        <w:tc>
          <w:tcPr>
            <w:tcW w:w="1276" w:type="dxa"/>
            <w:vAlign w:val="center"/>
          </w:tcPr>
          <w:p w:rsidR="000148C1" w:rsidRPr="0096630E" w:rsidRDefault="000148C1" w:rsidP="00FC3B47">
            <w:pPr>
              <w:pStyle w:val="2"/>
              <w:jc w:val="center"/>
              <w:rPr>
                <w:sz w:val="20"/>
              </w:rPr>
            </w:pPr>
            <w:r w:rsidRPr="0096630E">
              <w:rPr>
                <w:bCs/>
                <w:sz w:val="20"/>
              </w:rPr>
              <w:t xml:space="preserve">запись </w:t>
            </w:r>
            <w:proofErr w:type="spellStart"/>
            <w:proofErr w:type="gramStart"/>
            <w:r w:rsidRPr="0096630E">
              <w:rPr>
                <w:bCs/>
                <w:sz w:val="20"/>
              </w:rPr>
              <w:t>регистра</w:t>
            </w:r>
            <w:r>
              <w:rPr>
                <w:bCs/>
                <w:sz w:val="20"/>
              </w:rPr>
              <w:t>-</w:t>
            </w:r>
            <w:r w:rsidRPr="0096630E">
              <w:rPr>
                <w:bCs/>
                <w:sz w:val="20"/>
              </w:rPr>
              <w:t>ции</w:t>
            </w:r>
            <w:proofErr w:type="spellEnd"/>
            <w:proofErr w:type="gramEnd"/>
            <w:r w:rsidRPr="0096630E">
              <w:rPr>
                <w:bCs/>
                <w:sz w:val="20"/>
              </w:rPr>
              <w:t xml:space="preserve"> от </w:t>
            </w:r>
            <w:r>
              <w:rPr>
                <w:bCs/>
                <w:sz w:val="20"/>
              </w:rPr>
              <w:t>14 октября</w:t>
            </w:r>
            <w:r w:rsidRPr="0096630E">
              <w:rPr>
                <w:bCs/>
                <w:sz w:val="20"/>
              </w:rPr>
              <w:t xml:space="preserve"> 20</w:t>
            </w:r>
            <w:r>
              <w:rPr>
                <w:bCs/>
                <w:sz w:val="20"/>
              </w:rPr>
              <w:t>16</w:t>
            </w:r>
            <w:r w:rsidRPr="0096630E">
              <w:rPr>
                <w:bCs/>
                <w:sz w:val="20"/>
              </w:rPr>
              <w:t> г. № 12-12</w:t>
            </w:r>
            <w:r>
              <w:rPr>
                <w:bCs/>
                <w:sz w:val="20"/>
              </w:rPr>
              <w:t>/006-12/006/003/2016-219/21891/1</w:t>
            </w:r>
          </w:p>
        </w:tc>
        <w:tc>
          <w:tcPr>
            <w:tcW w:w="1330" w:type="dxa"/>
            <w:vAlign w:val="center"/>
          </w:tcPr>
          <w:p w:rsidR="000148C1" w:rsidRPr="0096630E" w:rsidRDefault="000148C1" w:rsidP="00FC3B47">
            <w:pPr>
              <w:pStyle w:val="2"/>
              <w:ind w:left="-113" w:right="-113"/>
              <w:jc w:val="center"/>
              <w:rPr>
                <w:sz w:val="20"/>
              </w:rPr>
            </w:pPr>
            <w:r w:rsidRPr="0096630E">
              <w:rPr>
                <w:sz w:val="20"/>
              </w:rPr>
              <w:t xml:space="preserve">не </w:t>
            </w:r>
            <w:proofErr w:type="spellStart"/>
            <w:proofErr w:type="gramStart"/>
            <w:r w:rsidRPr="0096630E">
              <w:rPr>
                <w:sz w:val="20"/>
              </w:rPr>
              <w:t>зарегистриро</w:t>
            </w:r>
            <w:r>
              <w:rPr>
                <w:sz w:val="20"/>
              </w:rPr>
              <w:t>-</w:t>
            </w:r>
            <w:r w:rsidRPr="0096630E">
              <w:rPr>
                <w:sz w:val="20"/>
              </w:rPr>
              <w:t>ван</w:t>
            </w:r>
            <w:r>
              <w:rPr>
                <w:sz w:val="20"/>
              </w:rPr>
              <w:t>ы</w:t>
            </w:r>
            <w:proofErr w:type="spellEnd"/>
            <w:proofErr w:type="gramEnd"/>
          </w:p>
        </w:tc>
        <w:tc>
          <w:tcPr>
            <w:tcW w:w="708" w:type="dxa"/>
            <w:vAlign w:val="center"/>
          </w:tcPr>
          <w:p w:rsidR="000148C1" w:rsidRPr="0096630E" w:rsidRDefault="000148C1" w:rsidP="00FC3B47">
            <w:pPr>
              <w:pStyle w:val="2"/>
              <w:ind w:left="-113" w:right="-113"/>
              <w:jc w:val="center"/>
              <w:rPr>
                <w:sz w:val="20"/>
              </w:rPr>
            </w:pPr>
            <w:r>
              <w:rPr>
                <w:sz w:val="20"/>
              </w:rPr>
              <w:t>49 лет</w:t>
            </w:r>
          </w:p>
        </w:tc>
        <w:tc>
          <w:tcPr>
            <w:tcW w:w="1134" w:type="dxa"/>
            <w:shd w:val="clear" w:color="auto" w:fill="auto"/>
            <w:vAlign w:val="center"/>
          </w:tcPr>
          <w:p w:rsidR="000148C1" w:rsidRPr="0096630E" w:rsidRDefault="000148C1" w:rsidP="00FC3B47">
            <w:pPr>
              <w:pStyle w:val="2"/>
              <w:jc w:val="center"/>
              <w:rPr>
                <w:sz w:val="20"/>
              </w:rPr>
            </w:pPr>
            <w:r>
              <w:rPr>
                <w:sz w:val="20"/>
              </w:rPr>
              <w:t>3019</w:t>
            </w:r>
          </w:p>
        </w:tc>
        <w:tc>
          <w:tcPr>
            <w:tcW w:w="939" w:type="dxa"/>
            <w:shd w:val="clear" w:color="auto" w:fill="auto"/>
            <w:vAlign w:val="center"/>
          </w:tcPr>
          <w:p w:rsidR="000148C1" w:rsidRPr="0096630E" w:rsidRDefault="000148C1" w:rsidP="00FC3B47">
            <w:pPr>
              <w:pStyle w:val="2"/>
              <w:jc w:val="center"/>
              <w:rPr>
                <w:sz w:val="20"/>
              </w:rPr>
            </w:pPr>
            <w:r>
              <w:rPr>
                <w:sz w:val="20"/>
              </w:rPr>
              <w:t>90,57</w:t>
            </w:r>
          </w:p>
        </w:tc>
        <w:tc>
          <w:tcPr>
            <w:tcW w:w="1134" w:type="dxa"/>
            <w:shd w:val="clear" w:color="auto" w:fill="auto"/>
            <w:vAlign w:val="center"/>
          </w:tcPr>
          <w:p w:rsidR="000148C1" w:rsidRPr="0096630E" w:rsidRDefault="000148C1" w:rsidP="00FC3B47">
            <w:pPr>
              <w:pStyle w:val="2"/>
              <w:jc w:val="center"/>
              <w:rPr>
                <w:sz w:val="20"/>
              </w:rPr>
            </w:pPr>
            <w:r>
              <w:rPr>
                <w:sz w:val="20"/>
              </w:rPr>
              <w:t>603,8</w:t>
            </w:r>
          </w:p>
        </w:tc>
      </w:tr>
      <w:tr w:rsidR="000148C1" w:rsidRPr="0096630E" w:rsidTr="00152A8E">
        <w:tc>
          <w:tcPr>
            <w:tcW w:w="612" w:type="dxa"/>
            <w:shd w:val="clear" w:color="auto" w:fill="auto"/>
          </w:tcPr>
          <w:p w:rsidR="000148C1" w:rsidRPr="0096630E" w:rsidRDefault="000148C1" w:rsidP="00FC3B47">
            <w:pPr>
              <w:pStyle w:val="2"/>
              <w:tabs>
                <w:tab w:val="center" w:pos="198"/>
              </w:tabs>
              <w:rPr>
                <w:sz w:val="20"/>
              </w:rPr>
            </w:pPr>
            <w:r>
              <w:rPr>
                <w:sz w:val="20"/>
              </w:rPr>
              <w:t>2</w:t>
            </w:r>
          </w:p>
        </w:tc>
        <w:tc>
          <w:tcPr>
            <w:tcW w:w="2331" w:type="dxa"/>
          </w:tcPr>
          <w:p w:rsidR="000148C1" w:rsidRPr="0096630E" w:rsidRDefault="000148C1" w:rsidP="00FC3B47">
            <w:pPr>
              <w:pStyle w:val="2"/>
              <w:jc w:val="both"/>
              <w:rPr>
                <w:sz w:val="20"/>
              </w:rPr>
            </w:pPr>
            <w:r>
              <w:rPr>
                <w:sz w:val="20"/>
              </w:rPr>
              <w:t>земельный участок</w:t>
            </w:r>
            <w:r w:rsidRPr="0096630E">
              <w:rPr>
                <w:sz w:val="20"/>
              </w:rPr>
              <w:t>, нах</w:t>
            </w:r>
            <w:r>
              <w:rPr>
                <w:sz w:val="20"/>
              </w:rPr>
              <w:t>одящийся</w:t>
            </w:r>
            <w:r w:rsidRPr="0096630E">
              <w:rPr>
                <w:sz w:val="20"/>
              </w:rPr>
              <w:t xml:space="preserve"> в </w:t>
            </w:r>
            <w:r>
              <w:rPr>
                <w:sz w:val="20"/>
              </w:rPr>
              <w:t xml:space="preserve">муниципальной </w:t>
            </w:r>
            <w:r w:rsidRPr="0096630E">
              <w:rPr>
                <w:sz w:val="20"/>
              </w:rPr>
              <w:t>собственности,                      с кадастровым номером 12:</w:t>
            </w:r>
            <w:r>
              <w:rPr>
                <w:sz w:val="20"/>
              </w:rPr>
              <w:t>10:1660101:96</w:t>
            </w:r>
            <w:r w:rsidRPr="0096630E">
              <w:rPr>
                <w:sz w:val="20"/>
              </w:rPr>
              <w:t xml:space="preserve">, категория земель – земли </w:t>
            </w:r>
            <w:r>
              <w:rPr>
                <w:sz w:val="20"/>
              </w:rPr>
              <w:t>населенных пунктов</w:t>
            </w:r>
            <w:r w:rsidRPr="0096630E">
              <w:rPr>
                <w:sz w:val="20"/>
              </w:rPr>
              <w:t>, разрешенное использование –</w:t>
            </w:r>
            <w:r>
              <w:rPr>
                <w:sz w:val="20"/>
              </w:rPr>
              <w:t xml:space="preserve"> общественное питание, </w:t>
            </w:r>
            <w:r w:rsidRPr="0096630E">
              <w:rPr>
                <w:sz w:val="20"/>
              </w:rPr>
              <w:t xml:space="preserve">площадью </w:t>
            </w:r>
            <w:r>
              <w:rPr>
                <w:sz w:val="20"/>
              </w:rPr>
              <w:t xml:space="preserve">312 </w:t>
            </w:r>
            <w:r w:rsidRPr="0096630E">
              <w:rPr>
                <w:sz w:val="20"/>
              </w:rPr>
              <w:t>кв. м, расположенн</w:t>
            </w:r>
            <w:r>
              <w:rPr>
                <w:sz w:val="20"/>
              </w:rPr>
              <w:t>ый</w:t>
            </w:r>
            <w:r w:rsidRPr="0096630E">
              <w:rPr>
                <w:sz w:val="20"/>
              </w:rPr>
              <w:t xml:space="preserve">              по адресу: Республика Марий Эл, </w:t>
            </w:r>
            <w:r>
              <w:rPr>
                <w:sz w:val="20"/>
              </w:rPr>
              <w:t xml:space="preserve">Сернурский район, д. </w:t>
            </w:r>
            <w:proofErr w:type="spellStart"/>
            <w:r>
              <w:rPr>
                <w:sz w:val="20"/>
              </w:rPr>
              <w:t>Эшполдино</w:t>
            </w:r>
            <w:proofErr w:type="spellEnd"/>
            <w:r>
              <w:rPr>
                <w:sz w:val="20"/>
              </w:rPr>
              <w:t xml:space="preserve"> </w:t>
            </w:r>
            <w:r>
              <w:rPr>
                <w:sz w:val="20"/>
              </w:rPr>
              <w:lastRenderedPageBreak/>
              <w:t>цель использования – для обеспечения общественного питания</w:t>
            </w:r>
          </w:p>
        </w:tc>
        <w:tc>
          <w:tcPr>
            <w:tcW w:w="1276" w:type="dxa"/>
            <w:vAlign w:val="center"/>
          </w:tcPr>
          <w:p w:rsidR="000148C1" w:rsidRPr="0096630E" w:rsidRDefault="000148C1" w:rsidP="00FC3B47">
            <w:pPr>
              <w:pStyle w:val="2"/>
              <w:jc w:val="center"/>
              <w:rPr>
                <w:sz w:val="20"/>
              </w:rPr>
            </w:pPr>
            <w:r w:rsidRPr="0096630E">
              <w:rPr>
                <w:bCs/>
                <w:sz w:val="20"/>
              </w:rPr>
              <w:lastRenderedPageBreak/>
              <w:t xml:space="preserve">запись </w:t>
            </w:r>
            <w:proofErr w:type="spellStart"/>
            <w:proofErr w:type="gramStart"/>
            <w:r w:rsidRPr="0096630E">
              <w:rPr>
                <w:bCs/>
                <w:sz w:val="20"/>
              </w:rPr>
              <w:t>регистра</w:t>
            </w:r>
            <w:r>
              <w:rPr>
                <w:bCs/>
                <w:sz w:val="20"/>
              </w:rPr>
              <w:t>-</w:t>
            </w:r>
            <w:r w:rsidRPr="0096630E">
              <w:rPr>
                <w:bCs/>
                <w:sz w:val="20"/>
              </w:rPr>
              <w:t>ции</w:t>
            </w:r>
            <w:proofErr w:type="spellEnd"/>
            <w:proofErr w:type="gramEnd"/>
            <w:r w:rsidRPr="0096630E">
              <w:rPr>
                <w:bCs/>
                <w:sz w:val="20"/>
              </w:rPr>
              <w:t xml:space="preserve"> от </w:t>
            </w:r>
            <w:r>
              <w:rPr>
                <w:bCs/>
                <w:sz w:val="20"/>
              </w:rPr>
              <w:t>14 октября</w:t>
            </w:r>
            <w:r w:rsidRPr="0096630E">
              <w:rPr>
                <w:bCs/>
                <w:sz w:val="20"/>
              </w:rPr>
              <w:t xml:space="preserve"> 20</w:t>
            </w:r>
            <w:r>
              <w:rPr>
                <w:bCs/>
                <w:sz w:val="20"/>
              </w:rPr>
              <w:t>16</w:t>
            </w:r>
            <w:r w:rsidRPr="0096630E">
              <w:rPr>
                <w:bCs/>
                <w:sz w:val="20"/>
              </w:rPr>
              <w:t> г. № 12-12</w:t>
            </w:r>
            <w:r>
              <w:rPr>
                <w:bCs/>
                <w:sz w:val="20"/>
              </w:rPr>
              <w:t>/006-12/006/003/2016-219/21890/1</w:t>
            </w:r>
          </w:p>
        </w:tc>
        <w:tc>
          <w:tcPr>
            <w:tcW w:w="1330" w:type="dxa"/>
            <w:vAlign w:val="center"/>
          </w:tcPr>
          <w:p w:rsidR="000148C1" w:rsidRPr="0096630E" w:rsidRDefault="000148C1" w:rsidP="00FC3B47">
            <w:pPr>
              <w:pStyle w:val="2"/>
              <w:ind w:left="-113" w:right="-113"/>
              <w:jc w:val="center"/>
              <w:rPr>
                <w:sz w:val="20"/>
              </w:rPr>
            </w:pPr>
            <w:r w:rsidRPr="0096630E">
              <w:rPr>
                <w:sz w:val="20"/>
              </w:rPr>
              <w:t xml:space="preserve">не </w:t>
            </w:r>
            <w:proofErr w:type="spellStart"/>
            <w:proofErr w:type="gramStart"/>
            <w:r w:rsidRPr="0096630E">
              <w:rPr>
                <w:sz w:val="20"/>
              </w:rPr>
              <w:t>зарегистриро</w:t>
            </w:r>
            <w:r>
              <w:rPr>
                <w:sz w:val="20"/>
              </w:rPr>
              <w:t>-</w:t>
            </w:r>
            <w:r w:rsidRPr="0096630E">
              <w:rPr>
                <w:sz w:val="20"/>
              </w:rPr>
              <w:t>ван</w:t>
            </w:r>
            <w:r>
              <w:rPr>
                <w:sz w:val="20"/>
              </w:rPr>
              <w:t>ы</w:t>
            </w:r>
            <w:proofErr w:type="spellEnd"/>
            <w:proofErr w:type="gramEnd"/>
          </w:p>
        </w:tc>
        <w:tc>
          <w:tcPr>
            <w:tcW w:w="708" w:type="dxa"/>
            <w:vAlign w:val="center"/>
          </w:tcPr>
          <w:p w:rsidR="000148C1" w:rsidRPr="0096630E" w:rsidRDefault="000148C1" w:rsidP="00FC3B47">
            <w:pPr>
              <w:pStyle w:val="2"/>
              <w:ind w:left="-113" w:right="-113"/>
              <w:jc w:val="center"/>
              <w:rPr>
                <w:sz w:val="20"/>
              </w:rPr>
            </w:pPr>
            <w:r>
              <w:rPr>
                <w:sz w:val="20"/>
              </w:rPr>
              <w:t>49 лет</w:t>
            </w:r>
          </w:p>
        </w:tc>
        <w:tc>
          <w:tcPr>
            <w:tcW w:w="1134" w:type="dxa"/>
            <w:shd w:val="clear" w:color="auto" w:fill="auto"/>
            <w:vAlign w:val="center"/>
          </w:tcPr>
          <w:p w:rsidR="000148C1" w:rsidRPr="0096630E" w:rsidRDefault="000148C1" w:rsidP="00FC3B47">
            <w:pPr>
              <w:pStyle w:val="2"/>
              <w:jc w:val="center"/>
              <w:rPr>
                <w:sz w:val="20"/>
              </w:rPr>
            </w:pPr>
            <w:r>
              <w:rPr>
                <w:sz w:val="20"/>
              </w:rPr>
              <w:t>21419</w:t>
            </w:r>
          </w:p>
        </w:tc>
        <w:tc>
          <w:tcPr>
            <w:tcW w:w="939" w:type="dxa"/>
            <w:shd w:val="clear" w:color="auto" w:fill="auto"/>
            <w:vAlign w:val="center"/>
          </w:tcPr>
          <w:p w:rsidR="000148C1" w:rsidRPr="0096630E" w:rsidRDefault="000148C1" w:rsidP="00FC3B47">
            <w:pPr>
              <w:pStyle w:val="2"/>
              <w:jc w:val="center"/>
              <w:rPr>
                <w:sz w:val="20"/>
              </w:rPr>
            </w:pPr>
            <w:r>
              <w:rPr>
                <w:sz w:val="20"/>
              </w:rPr>
              <w:t>642,57</w:t>
            </w:r>
          </w:p>
        </w:tc>
        <w:tc>
          <w:tcPr>
            <w:tcW w:w="1134" w:type="dxa"/>
            <w:shd w:val="clear" w:color="auto" w:fill="auto"/>
            <w:vAlign w:val="center"/>
          </w:tcPr>
          <w:p w:rsidR="000148C1" w:rsidRPr="0096630E" w:rsidRDefault="000148C1" w:rsidP="00FC3B47">
            <w:pPr>
              <w:pStyle w:val="2"/>
              <w:jc w:val="center"/>
              <w:rPr>
                <w:sz w:val="20"/>
              </w:rPr>
            </w:pPr>
            <w:r>
              <w:rPr>
                <w:sz w:val="20"/>
              </w:rPr>
              <w:t>4283,8</w:t>
            </w:r>
          </w:p>
        </w:tc>
      </w:tr>
    </w:tbl>
    <w:p w:rsidR="007B175E" w:rsidRPr="00A6474C" w:rsidRDefault="007B175E" w:rsidP="007B175E">
      <w:pPr>
        <w:pStyle w:val="1"/>
        <w:spacing w:before="120"/>
        <w:ind w:firstLine="709"/>
        <w:jc w:val="both"/>
        <w:rPr>
          <w:spacing w:val="-4"/>
          <w:sz w:val="24"/>
          <w:szCs w:val="24"/>
        </w:rPr>
      </w:pPr>
      <w:r w:rsidRPr="00A6474C">
        <w:rPr>
          <w:b/>
          <w:spacing w:val="-4"/>
          <w:sz w:val="24"/>
          <w:szCs w:val="24"/>
        </w:rPr>
        <w:lastRenderedPageBreak/>
        <w:t>Заявка на участие в аукционе подается по утвержденной организатором аукциона форме</w:t>
      </w:r>
      <w:r w:rsidRPr="00A6474C">
        <w:rPr>
          <w:spacing w:val="-4"/>
          <w:sz w:val="24"/>
          <w:szCs w:val="24"/>
        </w:rPr>
        <w:t xml:space="preserve"> согласно приложению к настоящему извещению.</w:t>
      </w:r>
    </w:p>
    <w:p w:rsidR="007B175E" w:rsidRPr="00A6474C" w:rsidRDefault="007B175E" w:rsidP="007B175E">
      <w:pPr>
        <w:pStyle w:val="1"/>
        <w:ind w:firstLine="709"/>
        <w:jc w:val="both"/>
        <w:rPr>
          <w:rFonts w:ascii="Times New Roman" w:hAnsi="Times New Roman"/>
          <w:b/>
          <w:sz w:val="24"/>
          <w:szCs w:val="24"/>
        </w:rPr>
      </w:pPr>
      <w:r w:rsidRPr="00A6474C">
        <w:rPr>
          <w:rFonts w:ascii="Times New Roman" w:hAnsi="Times New Roman"/>
          <w:b/>
          <w:sz w:val="24"/>
          <w:szCs w:val="24"/>
        </w:rPr>
        <w:t>Порядок приема заявок.</w:t>
      </w:r>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spacing w:val="-4"/>
          <w:sz w:val="24"/>
          <w:szCs w:val="24"/>
        </w:rPr>
        <w:t xml:space="preserve">К участию в аукционе допускаются только </w:t>
      </w:r>
      <w:r w:rsidRPr="00C34C3A">
        <w:rPr>
          <w:rFonts w:ascii="Times New Roman" w:hAnsi="Times New Roman"/>
          <w:color w:val="FF0000"/>
          <w:spacing w:val="-4"/>
          <w:sz w:val="24"/>
          <w:szCs w:val="24"/>
        </w:rPr>
        <w:t>граждане и юридические лица,</w:t>
      </w:r>
      <w:r w:rsidRPr="00A6474C">
        <w:rPr>
          <w:rFonts w:ascii="Times New Roman" w:hAnsi="Times New Roman"/>
          <w:spacing w:val="-4"/>
          <w:sz w:val="24"/>
          <w:szCs w:val="24"/>
        </w:rPr>
        <w:t xml:space="preserve"> </w:t>
      </w:r>
      <w:r w:rsidRPr="00A6474C">
        <w:rPr>
          <w:rFonts w:ascii="Times New Roman" w:hAnsi="Times New Roman"/>
          <w:sz w:val="24"/>
          <w:szCs w:val="24"/>
        </w:rPr>
        <w:t xml:space="preserve">представившие в </w:t>
      </w:r>
      <w:r>
        <w:rPr>
          <w:rFonts w:ascii="Times New Roman" w:hAnsi="Times New Roman"/>
          <w:sz w:val="24"/>
          <w:szCs w:val="24"/>
        </w:rPr>
        <w:t xml:space="preserve">срок приема заявок, указанный в настоящем извещении, </w:t>
      </w:r>
      <w:r w:rsidRPr="00A6474C">
        <w:rPr>
          <w:rFonts w:ascii="Times New Roman" w:hAnsi="Times New Roman"/>
          <w:sz w:val="24"/>
          <w:szCs w:val="24"/>
        </w:rPr>
        <w:t>следующие документы:</w:t>
      </w:r>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sz w:val="24"/>
          <w:szCs w:val="24"/>
        </w:rPr>
        <w:t>1) заявка на участие в аукционе по установленной в извещении о проведен</w:t>
      </w:r>
      <w:proofErr w:type="gramStart"/>
      <w:r w:rsidRPr="00A6474C">
        <w:rPr>
          <w:rFonts w:ascii="Times New Roman" w:hAnsi="Times New Roman"/>
          <w:sz w:val="24"/>
          <w:szCs w:val="24"/>
        </w:rPr>
        <w:t>ии ау</w:t>
      </w:r>
      <w:proofErr w:type="gramEnd"/>
      <w:r w:rsidRPr="00A6474C">
        <w:rPr>
          <w:rFonts w:ascii="Times New Roman" w:hAnsi="Times New Roman"/>
          <w:sz w:val="24"/>
          <w:szCs w:val="24"/>
        </w:rPr>
        <w:t>кциона форме с указанием банковских реквизитов счета для возврата задатка;</w:t>
      </w:r>
    </w:p>
    <w:p w:rsidR="007B175E" w:rsidRPr="00AD3C4D" w:rsidRDefault="007B175E" w:rsidP="007B175E">
      <w:pPr>
        <w:autoSpaceDE w:val="0"/>
        <w:autoSpaceDN w:val="0"/>
        <w:adjustRightInd w:val="0"/>
        <w:ind w:firstLine="540"/>
        <w:jc w:val="both"/>
      </w:pPr>
      <w:r w:rsidRPr="00AD3C4D">
        <w:t xml:space="preserve">   2) копии документов, удостоверяющих личность заявителя (для граждан);</w:t>
      </w:r>
    </w:p>
    <w:p w:rsidR="007B175E" w:rsidRPr="00AD3C4D" w:rsidRDefault="007B175E" w:rsidP="007B175E">
      <w:pPr>
        <w:pStyle w:val="ConsPlusNormal"/>
        <w:ind w:firstLine="540"/>
        <w:jc w:val="both"/>
        <w:rPr>
          <w:rFonts w:ascii="Times New Roman" w:hAnsi="Times New Roman" w:cs="Times New Roman"/>
          <w:sz w:val="24"/>
          <w:szCs w:val="24"/>
        </w:rPr>
      </w:pPr>
      <w:r w:rsidRPr="00AD3C4D">
        <w:rPr>
          <w:rFonts w:ascii="Times New Roman" w:hAnsi="Times New Roman" w:cs="Times New Roman"/>
          <w:sz w:val="24"/>
          <w:szCs w:val="24"/>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175E" w:rsidRPr="00A6474C" w:rsidRDefault="007B175E" w:rsidP="007B175E">
      <w:pPr>
        <w:pStyle w:val="1"/>
        <w:ind w:firstLine="709"/>
        <w:jc w:val="both"/>
        <w:rPr>
          <w:rFonts w:ascii="Times New Roman" w:hAnsi="Times New Roman"/>
          <w:sz w:val="24"/>
          <w:szCs w:val="24"/>
        </w:rPr>
      </w:pPr>
      <w:r>
        <w:rPr>
          <w:rFonts w:ascii="Times New Roman" w:hAnsi="Times New Roman"/>
          <w:sz w:val="24"/>
          <w:szCs w:val="24"/>
        </w:rPr>
        <w:t>4</w:t>
      </w:r>
      <w:r w:rsidRPr="00A6474C">
        <w:rPr>
          <w:rFonts w:ascii="Times New Roman" w:hAnsi="Times New Roman"/>
          <w:sz w:val="24"/>
          <w:szCs w:val="24"/>
        </w:rPr>
        <w:t>) документы, подтверждающие внесение задатка.</w:t>
      </w:r>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sz w:val="24"/>
          <w:szCs w:val="24"/>
        </w:rPr>
        <w:t>Организатор аукциона не вправе требовать представление иных документов.</w:t>
      </w:r>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sz w:val="24"/>
          <w:szCs w:val="24"/>
        </w:rPr>
        <w:t>Один заявитель вправе подать только одну заявку на участие в аукционе.</w:t>
      </w:r>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sz w:val="24"/>
          <w:szCs w:val="24"/>
        </w:rPr>
        <w:t>Заявитель имеет право отозвать принятую организатором аукциона заявку на участие в аукционе.</w:t>
      </w:r>
    </w:p>
    <w:p w:rsidR="007B175E" w:rsidRPr="00A6474C" w:rsidRDefault="007B175E" w:rsidP="007B175E">
      <w:pPr>
        <w:pStyle w:val="1"/>
        <w:ind w:firstLine="709"/>
        <w:jc w:val="both"/>
        <w:rPr>
          <w:rFonts w:ascii="Times New Roman" w:hAnsi="Times New Roman"/>
          <w:sz w:val="24"/>
          <w:szCs w:val="24"/>
        </w:rPr>
      </w:pPr>
      <w:r w:rsidRPr="00AD3C4D">
        <w:rPr>
          <w:rFonts w:ascii="Times New Roman" w:hAnsi="Times New Roman"/>
          <w:sz w:val="24"/>
          <w:szCs w:val="24"/>
        </w:rPr>
        <w:t>Заявитель не допускается к участию в аукционе в следующих случаях:</w:t>
      </w:r>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sz w:val="24"/>
          <w:szCs w:val="24"/>
        </w:rPr>
        <w:t>2) </w:t>
      </w:r>
      <w:proofErr w:type="spellStart"/>
      <w:r w:rsidRPr="00A6474C">
        <w:rPr>
          <w:rFonts w:ascii="Times New Roman" w:hAnsi="Times New Roman"/>
          <w:sz w:val="24"/>
          <w:szCs w:val="24"/>
        </w:rPr>
        <w:t>непоступление</w:t>
      </w:r>
      <w:proofErr w:type="spellEnd"/>
      <w:r w:rsidRPr="00A6474C">
        <w:rPr>
          <w:rFonts w:ascii="Times New Roman" w:hAnsi="Times New Roman"/>
          <w:sz w:val="24"/>
          <w:szCs w:val="24"/>
        </w:rPr>
        <w:t xml:space="preserve"> задатка на дату рассмотрения заявок на участие в аукционе;</w:t>
      </w:r>
    </w:p>
    <w:p w:rsidR="007B175E" w:rsidRPr="00A6474C" w:rsidRDefault="007B175E" w:rsidP="007B175E">
      <w:pPr>
        <w:pStyle w:val="1"/>
        <w:ind w:firstLine="709"/>
        <w:jc w:val="both"/>
        <w:rPr>
          <w:rFonts w:ascii="Times New Roman" w:hAnsi="Times New Roman"/>
          <w:sz w:val="24"/>
          <w:szCs w:val="24"/>
        </w:rPr>
      </w:pPr>
      <w:r w:rsidRPr="00A6474C">
        <w:rPr>
          <w:rFonts w:ascii="Times New Roman" w:hAnsi="Times New Roman"/>
          <w:sz w:val="24"/>
          <w:szCs w:val="24"/>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r>
        <w:rPr>
          <w:rFonts w:ascii="Times New Roman" w:hAnsi="Times New Roman"/>
          <w:sz w:val="24"/>
          <w:szCs w:val="24"/>
        </w:rPr>
        <w:t>приобрести земельный участок в аренду</w:t>
      </w:r>
      <w:r w:rsidRPr="00A6474C">
        <w:rPr>
          <w:rFonts w:ascii="Times New Roman" w:hAnsi="Times New Roman"/>
          <w:sz w:val="24"/>
          <w:szCs w:val="24"/>
        </w:rPr>
        <w:t>;</w:t>
      </w:r>
    </w:p>
    <w:p w:rsidR="007B175E" w:rsidRPr="00260483" w:rsidRDefault="007B175E" w:rsidP="007B175E">
      <w:pPr>
        <w:pStyle w:val="ConsPlusNormal"/>
        <w:ind w:firstLine="540"/>
        <w:jc w:val="both"/>
        <w:rPr>
          <w:rFonts w:ascii="Times New Roman" w:hAnsi="Times New Roman" w:cs="Times New Roman"/>
          <w:sz w:val="24"/>
          <w:szCs w:val="24"/>
        </w:rPr>
      </w:pPr>
      <w:r w:rsidRPr="00260483">
        <w:rPr>
          <w:rFonts w:ascii="Times New Roman" w:hAnsi="Times New Roman"/>
          <w:sz w:val="24"/>
          <w:szCs w:val="24"/>
        </w:rPr>
        <w:t xml:space="preserve">   </w:t>
      </w:r>
      <w:proofErr w:type="gramStart"/>
      <w:r w:rsidRPr="00260483">
        <w:rPr>
          <w:rFonts w:ascii="Times New Roman" w:hAnsi="Times New Roman"/>
          <w:sz w:val="24"/>
          <w:szCs w:val="24"/>
        </w:rPr>
        <w:t xml:space="preserve">4) наличие сведений о заявителе, </w:t>
      </w:r>
      <w:r w:rsidRPr="00260483">
        <w:rPr>
          <w:rFonts w:ascii="Times New Roman" w:hAnsi="Times New Roman" w:cs="Times New Roman"/>
          <w:sz w:val="24"/>
          <w:szCs w:val="24"/>
        </w:rPr>
        <w:t xml:space="preserve">об учредителях (участниках), лице, исполняющем функции единоличного исполнительного органа заявителя,  являющегося юридическим лицом, </w:t>
      </w:r>
      <w:r w:rsidRPr="00260483">
        <w:rPr>
          <w:rFonts w:ascii="Times New Roman" w:hAnsi="Times New Roman"/>
          <w:sz w:val="24"/>
          <w:szCs w:val="24"/>
        </w:rPr>
        <w:t>в предусмотренном статьей 39.12 Земельного кодекса Российской Федерации реестре недобросовестных участников аукциона.</w:t>
      </w:r>
      <w:proofErr w:type="gramEnd"/>
    </w:p>
    <w:p w:rsidR="007B175E" w:rsidRPr="000F4DAA" w:rsidRDefault="007B175E" w:rsidP="007B175E">
      <w:pPr>
        <w:pStyle w:val="1"/>
        <w:spacing w:before="120"/>
        <w:ind w:firstLine="709"/>
        <w:jc w:val="both"/>
        <w:rPr>
          <w:rFonts w:ascii="Times New Roman" w:hAnsi="Times New Roman"/>
          <w:sz w:val="24"/>
          <w:szCs w:val="24"/>
        </w:rPr>
      </w:pPr>
      <w:r w:rsidRPr="00A6474C">
        <w:rPr>
          <w:rFonts w:ascii="Times New Roman" w:hAnsi="Times New Roman"/>
          <w:b/>
          <w:sz w:val="24"/>
          <w:szCs w:val="24"/>
        </w:rPr>
        <w:t xml:space="preserve">Адрес места приема заявок на участие в аукционе – </w:t>
      </w:r>
      <w:r w:rsidRPr="000F4DAA">
        <w:rPr>
          <w:sz w:val="24"/>
          <w:szCs w:val="24"/>
        </w:rPr>
        <w:t>4254</w:t>
      </w:r>
      <w:r>
        <w:rPr>
          <w:sz w:val="24"/>
          <w:szCs w:val="24"/>
        </w:rPr>
        <w:t>71</w:t>
      </w:r>
      <w:r w:rsidRPr="000F4DAA">
        <w:rPr>
          <w:sz w:val="24"/>
          <w:szCs w:val="24"/>
        </w:rPr>
        <w:t xml:space="preserve">, Республика Марий Эл, </w:t>
      </w:r>
      <w:r>
        <w:rPr>
          <w:bCs/>
          <w:sz w:val="24"/>
          <w:szCs w:val="24"/>
        </w:rPr>
        <w:t>Сернурский район, с. Кукнур, ул</w:t>
      </w:r>
      <w:proofErr w:type="gramStart"/>
      <w:r>
        <w:rPr>
          <w:bCs/>
          <w:sz w:val="24"/>
          <w:szCs w:val="24"/>
        </w:rPr>
        <w:t>.К</w:t>
      </w:r>
      <w:proofErr w:type="gramEnd"/>
      <w:r>
        <w:rPr>
          <w:bCs/>
          <w:sz w:val="24"/>
          <w:szCs w:val="24"/>
        </w:rPr>
        <w:t>ооперативная, д.5</w:t>
      </w:r>
      <w:r w:rsidRPr="000F4DAA">
        <w:rPr>
          <w:bCs/>
          <w:sz w:val="24"/>
          <w:szCs w:val="24"/>
        </w:rPr>
        <w:t>.</w:t>
      </w:r>
      <w:r w:rsidRPr="001261A9">
        <w:rPr>
          <w:rFonts w:ascii="Times New Roman" w:hAnsi="Times New Roman"/>
          <w:sz w:val="24"/>
          <w:szCs w:val="24"/>
        </w:rPr>
        <w:t xml:space="preserve"> </w:t>
      </w:r>
      <w:r w:rsidRPr="00A6474C">
        <w:rPr>
          <w:rFonts w:ascii="Times New Roman" w:hAnsi="Times New Roman"/>
          <w:sz w:val="24"/>
          <w:szCs w:val="24"/>
        </w:rPr>
        <w:t>Контактный телефон</w:t>
      </w:r>
      <w:r>
        <w:rPr>
          <w:rFonts w:ascii="Times New Roman" w:hAnsi="Times New Roman"/>
          <w:sz w:val="24"/>
          <w:szCs w:val="24"/>
        </w:rPr>
        <w:t>: (83633) 9-55-30.</w:t>
      </w:r>
    </w:p>
    <w:p w:rsidR="007B175E" w:rsidRPr="008E1B8D" w:rsidRDefault="007B175E" w:rsidP="007B175E">
      <w:pPr>
        <w:pStyle w:val="1"/>
        <w:ind w:firstLine="709"/>
        <w:jc w:val="both"/>
        <w:rPr>
          <w:rFonts w:ascii="Times New Roman" w:hAnsi="Times New Roman"/>
          <w:b/>
          <w:sz w:val="24"/>
          <w:szCs w:val="24"/>
        </w:rPr>
      </w:pPr>
      <w:r w:rsidRPr="00A6474C">
        <w:rPr>
          <w:rFonts w:ascii="Times New Roman" w:hAnsi="Times New Roman"/>
          <w:b/>
          <w:sz w:val="24"/>
          <w:szCs w:val="24"/>
        </w:rPr>
        <w:t xml:space="preserve">Дата и время начала приема заявок на участие в аукционе </w:t>
      </w:r>
      <w:r w:rsidRPr="00A6474C">
        <w:rPr>
          <w:rFonts w:ascii="Times New Roman" w:hAnsi="Times New Roman"/>
          <w:sz w:val="24"/>
          <w:szCs w:val="24"/>
        </w:rPr>
        <w:t xml:space="preserve">– </w:t>
      </w:r>
      <w:r>
        <w:rPr>
          <w:rFonts w:ascii="Times New Roman" w:hAnsi="Times New Roman"/>
          <w:color w:val="FF0000"/>
          <w:sz w:val="24"/>
          <w:szCs w:val="24"/>
        </w:rPr>
        <w:t>0</w:t>
      </w:r>
      <w:r w:rsidR="00A25C19">
        <w:rPr>
          <w:rFonts w:ascii="Times New Roman" w:hAnsi="Times New Roman"/>
          <w:color w:val="FF0000"/>
          <w:sz w:val="24"/>
          <w:szCs w:val="24"/>
        </w:rPr>
        <w:t>6</w:t>
      </w:r>
      <w:r>
        <w:rPr>
          <w:rFonts w:ascii="Times New Roman" w:hAnsi="Times New Roman"/>
          <w:color w:val="FF0000"/>
          <w:sz w:val="24"/>
          <w:szCs w:val="24"/>
        </w:rPr>
        <w:t xml:space="preserve"> </w:t>
      </w:r>
      <w:r w:rsidR="000148C1">
        <w:rPr>
          <w:rFonts w:ascii="Times New Roman" w:hAnsi="Times New Roman"/>
          <w:color w:val="FF0000"/>
          <w:sz w:val="24"/>
          <w:szCs w:val="24"/>
        </w:rPr>
        <w:t xml:space="preserve">августа </w:t>
      </w:r>
      <w:r w:rsidRPr="00C44583">
        <w:rPr>
          <w:rFonts w:ascii="Times New Roman" w:hAnsi="Times New Roman"/>
          <w:color w:val="FF0000"/>
          <w:sz w:val="24"/>
          <w:szCs w:val="24"/>
        </w:rPr>
        <w:t>201</w:t>
      </w:r>
      <w:r w:rsidR="007A13DE">
        <w:rPr>
          <w:rFonts w:ascii="Times New Roman" w:hAnsi="Times New Roman"/>
          <w:color w:val="FF0000"/>
          <w:sz w:val="24"/>
          <w:szCs w:val="24"/>
        </w:rPr>
        <w:t>9</w:t>
      </w:r>
      <w:r w:rsidRPr="00C44583">
        <w:rPr>
          <w:rFonts w:ascii="Times New Roman" w:hAnsi="Times New Roman"/>
          <w:color w:val="FF0000"/>
          <w:sz w:val="24"/>
          <w:szCs w:val="24"/>
        </w:rPr>
        <w:t> г</w:t>
      </w:r>
      <w:r w:rsidRPr="008E1B8D">
        <w:rPr>
          <w:rFonts w:ascii="Times New Roman" w:hAnsi="Times New Roman"/>
          <w:sz w:val="24"/>
          <w:szCs w:val="24"/>
        </w:rPr>
        <w:t xml:space="preserve">. </w:t>
      </w:r>
      <w:r w:rsidRPr="006B2EA4">
        <w:rPr>
          <w:rFonts w:ascii="Times New Roman" w:hAnsi="Times New Roman"/>
          <w:color w:val="FF0000"/>
          <w:sz w:val="24"/>
          <w:szCs w:val="24"/>
        </w:rPr>
        <w:t>в 8 час. 00 мин. (</w:t>
      </w:r>
      <w:r w:rsidRPr="008E1B8D">
        <w:rPr>
          <w:rFonts w:ascii="Times New Roman" w:hAnsi="Times New Roman"/>
          <w:sz w:val="24"/>
          <w:szCs w:val="24"/>
        </w:rPr>
        <w:t>по московскому времени)</w:t>
      </w:r>
      <w:r>
        <w:rPr>
          <w:rFonts w:ascii="Times New Roman" w:hAnsi="Times New Roman"/>
          <w:sz w:val="24"/>
          <w:szCs w:val="24"/>
        </w:rPr>
        <w:t>, обеденный перерыв с 12 час.00 мин. до 13 час.00 мин.</w:t>
      </w:r>
    </w:p>
    <w:p w:rsidR="007B175E" w:rsidRPr="008E1B8D" w:rsidRDefault="007B175E" w:rsidP="007B175E">
      <w:pPr>
        <w:pStyle w:val="1"/>
        <w:ind w:firstLine="709"/>
        <w:jc w:val="both"/>
        <w:rPr>
          <w:rFonts w:ascii="Times New Roman" w:hAnsi="Times New Roman"/>
          <w:sz w:val="24"/>
          <w:szCs w:val="24"/>
        </w:rPr>
      </w:pPr>
      <w:r w:rsidRPr="00A6474C">
        <w:rPr>
          <w:rFonts w:ascii="Times New Roman" w:hAnsi="Times New Roman"/>
          <w:b/>
          <w:sz w:val="24"/>
          <w:szCs w:val="24"/>
        </w:rPr>
        <w:t>Дата и время окончания приема заявок на участие в аукционе –</w:t>
      </w:r>
      <w:r w:rsidR="007A13DE">
        <w:rPr>
          <w:rFonts w:ascii="Times New Roman" w:hAnsi="Times New Roman"/>
          <w:b/>
          <w:sz w:val="24"/>
          <w:szCs w:val="24"/>
        </w:rPr>
        <w:t xml:space="preserve"> </w:t>
      </w:r>
      <w:r w:rsidR="007A13DE">
        <w:rPr>
          <w:rFonts w:ascii="Times New Roman" w:hAnsi="Times New Roman"/>
          <w:b/>
          <w:color w:val="FF0000"/>
          <w:sz w:val="24"/>
          <w:szCs w:val="24"/>
        </w:rPr>
        <w:t>0</w:t>
      </w:r>
      <w:r w:rsidR="00A25C19">
        <w:rPr>
          <w:rFonts w:ascii="Times New Roman" w:hAnsi="Times New Roman"/>
          <w:b/>
          <w:color w:val="FF0000"/>
          <w:sz w:val="24"/>
          <w:szCs w:val="24"/>
        </w:rPr>
        <w:t>5</w:t>
      </w:r>
      <w:r>
        <w:rPr>
          <w:rFonts w:ascii="Times New Roman" w:hAnsi="Times New Roman"/>
          <w:b/>
          <w:color w:val="FF0000"/>
          <w:sz w:val="24"/>
          <w:szCs w:val="24"/>
        </w:rPr>
        <w:t xml:space="preserve"> </w:t>
      </w:r>
      <w:r w:rsidR="000148C1">
        <w:rPr>
          <w:rFonts w:ascii="Times New Roman" w:hAnsi="Times New Roman"/>
          <w:b/>
          <w:color w:val="FF0000"/>
          <w:sz w:val="24"/>
          <w:szCs w:val="24"/>
        </w:rPr>
        <w:t>сентября</w:t>
      </w:r>
      <w:r w:rsidRPr="00C44583">
        <w:rPr>
          <w:rFonts w:ascii="Times New Roman" w:hAnsi="Times New Roman"/>
          <w:color w:val="FF0000"/>
          <w:sz w:val="24"/>
          <w:szCs w:val="24"/>
        </w:rPr>
        <w:t xml:space="preserve"> 201</w:t>
      </w:r>
      <w:r w:rsidR="007A13DE">
        <w:rPr>
          <w:rFonts w:ascii="Times New Roman" w:hAnsi="Times New Roman"/>
          <w:color w:val="FF0000"/>
          <w:sz w:val="24"/>
          <w:szCs w:val="24"/>
        </w:rPr>
        <w:t>9</w:t>
      </w:r>
      <w:r w:rsidRPr="00C44583">
        <w:rPr>
          <w:rFonts w:ascii="Times New Roman" w:hAnsi="Times New Roman"/>
          <w:color w:val="FF0000"/>
          <w:sz w:val="24"/>
          <w:szCs w:val="24"/>
        </w:rPr>
        <w:t> г.</w:t>
      </w:r>
      <w:r w:rsidRPr="008E1B8D">
        <w:rPr>
          <w:rFonts w:ascii="Times New Roman" w:hAnsi="Times New Roman"/>
          <w:sz w:val="24"/>
          <w:szCs w:val="24"/>
        </w:rPr>
        <w:t xml:space="preserve"> </w:t>
      </w:r>
      <w:r w:rsidRPr="006B2EA4">
        <w:rPr>
          <w:rFonts w:ascii="Times New Roman" w:hAnsi="Times New Roman"/>
          <w:color w:val="FF0000"/>
          <w:sz w:val="24"/>
          <w:szCs w:val="24"/>
        </w:rPr>
        <w:t>в 17 час. 00 мин</w:t>
      </w:r>
      <w:r w:rsidRPr="008E1B8D">
        <w:rPr>
          <w:rFonts w:ascii="Times New Roman" w:hAnsi="Times New Roman"/>
          <w:sz w:val="24"/>
          <w:szCs w:val="24"/>
        </w:rPr>
        <w:t>. (по московскому времени).</w:t>
      </w:r>
    </w:p>
    <w:p w:rsidR="007B175E" w:rsidRPr="008E1B8D" w:rsidRDefault="007B175E" w:rsidP="007B175E">
      <w:pPr>
        <w:pStyle w:val="1"/>
        <w:ind w:firstLine="709"/>
        <w:jc w:val="both"/>
        <w:rPr>
          <w:rFonts w:ascii="Times New Roman" w:hAnsi="Times New Roman"/>
          <w:b/>
          <w:sz w:val="24"/>
          <w:szCs w:val="24"/>
        </w:rPr>
      </w:pPr>
      <w:r w:rsidRPr="00A6474C">
        <w:rPr>
          <w:rFonts w:ascii="Times New Roman" w:hAnsi="Times New Roman"/>
          <w:b/>
          <w:sz w:val="24"/>
          <w:szCs w:val="24"/>
        </w:rPr>
        <w:t>Дата и время рассмотрения заявок на участие в аукционе –</w:t>
      </w:r>
      <w:r>
        <w:rPr>
          <w:rFonts w:ascii="Times New Roman" w:hAnsi="Times New Roman"/>
          <w:sz w:val="24"/>
          <w:szCs w:val="24"/>
        </w:rPr>
        <w:t xml:space="preserve"> </w:t>
      </w:r>
      <w:r w:rsidR="008849C8">
        <w:rPr>
          <w:rFonts w:ascii="Times New Roman" w:hAnsi="Times New Roman"/>
          <w:color w:val="FF0000"/>
          <w:sz w:val="24"/>
          <w:szCs w:val="24"/>
        </w:rPr>
        <w:t xml:space="preserve"> </w:t>
      </w:r>
      <w:r w:rsidR="000148C1">
        <w:rPr>
          <w:rFonts w:ascii="Times New Roman" w:hAnsi="Times New Roman"/>
          <w:color w:val="FF0000"/>
          <w:sz w:val="24"/>
          <w:szCs w:val="24"/>
        </w:rPr>
        <w:t>0</w:t>
      </w:r>
      <w:r w:rsidR="00A25C19">
        <w:rPr>
          <w:rFonts w:ascii="Times New Roman" w:hAnsi="Times New Roman"/>
          <w:color w:val="FF0000"/>
          <w:sz w:val="24"/>
          <w:szCs w:val="24"/>
        </w:rPr>
        <w:t>9</w:t>
      </w:r>
      <w:r w:rsidR="000148C1">
        <w:rPr>
          <w:rFonts w:ascii="Times New Roman" w:hAnsi="Times New Roman"/>
          <w:color w:val="FF0000"/>
          <w:sz w:val="24"/>
          <w:szCs w:val="24"/>
        </w:rPr>
        <w:t xml:space="preserve"> сентября </w:t>
      </w:r>
      <w:r w:rsidRPr="00C44583">
        <w:rPr>
          <w:rFonts w:ascii="Times New Roman" w:hAnsi="Times New Roman"/>
          <w:color w:val="FF0000"/>
          <w:sz w:val="24"/>
          <w:szCs w:val="24"/>
        </w:rPr>
        <w:t xml:space="preserve"> 201</w:t>
      </w:r>
      <w:r w:rsidR="007A13DE">
        <w:rPr>
          <w:rFonts w:ascii="Times New Roman" w:hAnsi="Times New Roman"/>
          <w:color w:val="FF0000"/>
          <w:sz w:val="24"/>
          <w:szCs w:val="24"/>
        </w:rPr>
        <w:t>9</w:t>
      </w:r>
      <w:r>
        <w:rPr>
          <w:rFonts w:ascii="Times New Roman" w:hAnsi="Times New Roman"/>
          <w:sz w:val="24"/>
          <w:szCs w:val="24"/>
        </w:rPr>
        <w:t xml:space="preserve"> г. </w:t>
      </w:r>
      <w:r w:rsidR="006811CD">
        <w:rPr>
          <w:rFonts w:ascii="Times New Roman" w:hAnsi="Times New Roman"/>
          <w:sz w:val="24"/>
          <w:szCs w:val="24"/>
        </w:rPr>
        <w:t xml:space="preserve"> </w:t>
      </w:r>
      <w:r>
        <w:rPr>
          <w:rFonts w:ascii="Times New Roman" w:hAnsi="Times New Roman"/>
          <w:sz w:val="24"/>
          <w:szCs w:val="24"/>
        </w:rPr>
        <w:t>в 10</w:t>
      </w:r>
      <w:r w:rsidRPr="008E1B8D">
        <w:rPr>
          <w:rFonts w:ascii="Times New Roman" w:hAnsi="Times New Roman"/>
          <w:sz w:val="24"/>
          <w:szCs w:val="24"/>
        </w:rPr>
        <w:t> час. 00 мин. (по московскому времени).</w:t>
      </w:r>
    </w:p>
    <w:p w:rsidR="007B175E" w:rsidRPr="008E1B8D" w:rsidRDefault="007B175E" w:rsidP="007B175E">
      <w:pPr>
        <w:ind w:firstLine="709"/>
        <w:jc w:val="both"/>
        <w:rPr>
          <w:spacing w:val="-4"/>
        </w:rPr>
      </w:pPr>
      <w:r w:rsidRPr="008E1B8D">
        <w:rPr>
          <w:b/>
          <w:spacing w:val="-4"/>
        </w:rPr>
        <w:t>Порядок внесения и возврата задатка.</w:t>
      </w:r>
    </w:p>
    <w:p w:rsidR="007B175E" w:rsidRDefault="007B175E" w:rsidP="007B175E">
      <w:pPr>
        <w:pStyle w:val="1"/>
        <w:ind w:firstLine="709"/>
        <w:jc w:val="both"/>
        <w:rPr>
          <w:rFonts w:ascii="Times New Roman" w:hAnsi="Times New Roman"/>
          <w:spacing w:val="-4"/>
          <w:sz w:val="24"/>
          <w:szCs w:val="24"/>
        </w:rPr>
      </w:pPr>
      <w:r w:rsidRPr="008E1B8D">
        <w:rPr>
          <w:rFonts w:ascii="Times New Roman" w:hAnsi="Times New Roman"/>
          <w:spacing w:val="-4"/>
          <w:sz w:val="24"/>
          <w:szCs w:val="24"/>
        </w:rPr>
        <w:t xml:space="preserve">Задаток должен быть перечислен на счет </w:t>
      </w:r>
      <w:r>
        <w:rPr>
          <w:rFonts w:ascii="Times New Roman" w:hAnsi="Times New Roman"/>
          <w:spacing w:val="-4"/>
          <w:sz w:val="24"/>
          <w:szCs w:val="24"/>
        </w:rPr>
        <w:t>Кукнур</w:t>
      </w:r>
      <w:r>
        <w:rPr>
          <w:sz w:val="24"/>
          <w:szCs w:val="24"/>
        </w:rPr>
        <w:t xml:space="preserve">ской сельской администрации муниципального образования «Кукнурское сельское поселение» </w:t>
      </w:r>
      <w:r w:rsidRPr="008E1B8D">
        <w:rPr>
          <w:rFonts w:ascii="Times New Roman" w:hAnsi="Times New Roman"/>
          <w:spacing w:val="-4"/>
          <w:sz w:val="24"/>
          <w:szCs w:val="24"/>
        </w:rPr>
        <w:t>согласно следующим реквизитам</w:t>
      </w:r>
      <w:r>
        <w:rPr>
          <w:rFonts w:ascii="Times New Roman" w:hAnsi="Times New Roman"/>
          <w:spacing w:val="-4"/>
          <w:sz w:val="24"/>
          <w:szCs w:val="24"/>
        </w:rPr>
        <w:t>:</w:t>
      </w:r>
    </w:p>
    <w:p w:rsidR="007B175E" w:rsidRPr="000941C9" w:rsidRDefault="007B175E" w:rsidP="007B175E">
      <w:pPr>
        <w:ind w:firstLine="720"/>
        <w:jc w:val="both"/>
      </w:pPr>
      <w:r w:rsidRPr="00CD4285">
        <w:rPr>
          <w:b/>
        </w:rPr>
        <w:t xml:space="preserve">Получатель: </w:t>
      </w:r>
      <w:r w:rsidRPr="007067F0">
        <w:rPr>
          <w:b/>
        </w:rPr>
        <w:t>УФК по Респуб</w:t>
      </w:r>
      <w:r>
        <w:rPr>
          <w:b/>
        </w:rPr>
        <w:t xml:space="preserve">лике Марий Эл «Кукнурская сельская администрация МО «Кукнурское сельское поселение» </w:t>
      </w:r>
      <w:r w:rsidRPr="007067F0">
        <w:rPr>
          <w:b/>
        </w:rPr>
        <w:t>л/с</w:t>
      </w:r>
      <w:r w:rsidR="006811CD">
        <w:rPr>
          <w:b/>
        </w:rPr>
        <w:t xml:space="preserve"> 05</w:t>
      </w:r>
      <w:r>
        <w:rPr>
          <w:b/>
        </w:rPr>
        <w:t>083А07430</w:t>
      </w:r>
      <w:r w:rsidRPr="007067F0">
        <w:rPr>
          <w:b/>
        </w:rPr>
        <w:t xml:space="preserve">), </w:t>
      </w:r>
      <w:r w:rsidR="006811CD">
        <w:rPr>
          <w:b/>
        </w:rPr>
        <w:t xml:space="preserve">                                </w:t>
      </w:r>
      <w:r w:rsidRPr="007067F0">
        <w:rPr>
          <w:b/>
        </w:rPr>
        <w:t xml:space="preserve">№ </w:t>
      </w:r>
      <w:proofErr w:type="spellStart"/>
      <w:proofErr w:type="gramStart"/>
      <w:r w:rsidRPr="007067F0">
        <w:rPr>
          <w:b/>
        </w:rPr>
        <w:t>р</w:t>
      </w:r>
      <w:proofErr w:type="spellEnd"/>
      <w:proofErr w:type="gramEnd"/>
      <w:r w:rsidRPr="007067F0">
        <w:rPr>
          <w:b/>
        </w:rPr>
        <w:t>/с 40</w:t>
      </w:r>
      <w:r w:rsidR="006811CD">
        <w:rPr>
          <w:b/>
        </w:rPr>
        <w:t>302</w:t>
      </w:r>
      <w:r>
        <w:rPr>
          <w:b/>
        </w:rPr>
        <w:t>810</w:t>
      </w:r>
      <w:r w:rsidR="006811CD">
        <w:rPr>
          <w:b/>
        </w:rPr>
        <w:t>922023006176</w:t>
      </w:r>
      <w:r>
        <w:rPr>
          <w:b/>
        </w:rPr>
        <w:t xml:space="preserve">, </w:t>
      </w:r>
      <w:r w:rsidRPr="007067F0">
        <w:rPr>
          <w:b/>
        </w:rPr>
        <w:t>в Отделении</w:t>
      </w:r>
      <w:r w:rsidR="006811CD">
        <w:rPr>
          <w:b/>
        </w:rPr>
        <w:t xml:space="preserve"> </w:t>
      </w:r>
      <w:r w:rsidRPr="007067F0">
        <w:rPr>
          <w:b/>
        </w:rPr>
        <w:t xml:space="preserve">- НБ Республика Марий Эл, </w:t>
      </w:r>
      <w:r w:rsidR="006811CD">
        <w:rPr>
          <w:b/>
        </w:rPr>
        <w:t xml:space="preserve">                           </w:t>
      </w:r>
      <w:r w:rsidRPr="007067F0">
        <w:rPr>
          <w:b/>
        </w:rPr>
        <w:t>БИК 048860001, ИНН 121200</w:t>
      </w:r>
      <w:r>
        <w:rPr>
          <w:b/>
        </w:rPr>
        <w:t>4344</w:t>
      </w:r>
      <w:r w:rsidRPr="007067F0">
        <w:rPr>
          <w:b/>
        </w:rPr>
        <w:t>, КПП 121201001</w:t>
      </w:r>
      <w:r>
        <w:rPr>
          <w:b/>
        </w:rPr>
        <w:t xml:space="preserve">, </w:t>
      </w:r>
      <w:r w:rsidRPr="00CD4285">
        <w:rPr>
          <w:b/>
        </w:rPr>
        <w:t xml:space="preserve"> </w:t>
      </w:r>
      <w:r w:rsidRPr="000941C9">
        <w:rPr>
          <w:spacing w:val="-4"/>
        </w:rPr>
        <w:t xml:space="preserve">назначение платежа: задаток для </w:t>
      </w:r>
      <w:r w:rsidRPr="000941C9">
        <w:rPr>
          <w:spacing w:val="-4"/>
        </w:rPr>
        <w:lastRenderedPageBreak/>
        <w:t xml:space="preserve">участия в аукционе </w:t>
      </w:r>
      <w:r w:rsidRPr="000941C9">
        <w:t xml:space="preserve">на право заключения договора аренды земельного участка находящегося в муниципальной собственности, </w:t>
      </w:r>
      <w:r w:rsidRPr="000941C9">
        <w:rPr>
          <w:color w:val="FF0000"/>
        </w:rPr>
        <w:t>для сельскохозяйственного производства</w:t>
      </w:r>
      <w:r w:rsidR="008F73C2">
        <w:rPr>
          <w:color w:val="FF0000"/>
        </w:rPr>
        <w:t xml:space="preserve"> (</w:t>
      </w:r>
      <w:r w:rsidR="008F73C2" w:rsidRPr="009F0F88">
        <w:rPr>
          <w:color w:val="FF0000"/>
          <w:spacing w:val="-4"/>
        </w:rPr>
        <w:t>лот № 1)</w:t>
      </w:r>
      <w:r w:rsidR="008F73C2" w:rsidRPr="000941C9">
        <w:rPr>
          <w:spacing w:val="-4"/>
        </w:rPr>
        <w:t xml:space="preserve"> </w:t>
      </w:r>
      <w:r w:rsidR="009F0F88">
        <w:rPr>
          <w:color w:val="FF0000"/>
        </w:rPr>
        <w:t>;</w:t>
      </w:r>
      <w:r w:rsidR="008F73C2">
        <w:rPr>
          <w:color w:val="FF0000"/>
        </w:rPr>
        <w:t xml:space="preserve"> </w:t>
      </w:r>
      <w:r w:rsidR="003C0005">
        <w:rPr>
          <w:color w:val="FF0000"/>
        </w:rPr>
        <w:t xml:space="preserve">обеспечение </w:t>
      </w:r>
      <w:r w:rsidR="008F73C2">
        <w:rPr>
          <w:color w:val="FF0000"/>
        </w:rPr>
        <w:t>общественного питания (лот №2)</w:t>
      </w:r>
      <w:r w:rsidRPr="000941C9">
        <w:rPr>
          <w:spacing w:val="-4"/>
        </w:rPr>
        <w:t xml:space="preserve">, назначенном на </w:t>
      </w:r>
      <w:r w:rsidR="00A25C19" w:rsidRPr="00A25C19">
        <w:rPr>
          <w:color w:val="FF0000"/>
          <w:spacing w:val="-4"/>
        </w:rPr>
        <w:t>12</w:t>
      </w:r>
      <w:r w:rsidR="007A13DE">
        <w:rPr>
          <w:color w:val="FF0000"/>
          <w:spacing w:val="-4"/>
        </w:rPr>
        <w:t>.</w:t>
      </w:r>
      <w:r>
        <w:rPr>
          <w:color w:val="FF0000"/>
          <w:spacing w:val="-4"/>
        </w:rPr>
        <w:t>0</w:t>
      </w:r>
      <w:r w:rsidR="000148C1">
        <w:rPr>
          <w:color w:val="FF0000"/>
          <w:spacing w:val="-4"/>
        </w:rPr>
        <w:t>9</w:t>
      </w:r>
      <w:r w:rsidRPr="000941C9">
        <w:rPr>
          <w:color w:val="FF0000"/>
          <w:spacing w:val="-4"/>
        </w:rPr>
        <w:t>.201</w:t>
      </w:r>
      <w:r w:rsidR="007A13DE">
        <w:rPr>
          <w:color w:val="FF0000"/>
          <w:spacing w:val="-4"/>
        </w:rPr>
        <w:t>9</w:t>
      </w:r>
      <w:r w:rsidRPr="000941C9">
        <w:rPr>
          <w:color w:val="FF0000"/>
          <w:spacing w:val="-4"/>
        </w:rPr>
        <w:t xml:space="preserve"> г.,</w:t>
      </w:r>
      <w:r w:rsidRPr="000941C9">
        <w:rPr>
          <w:spacing w:val="-4"/>
        </w:rPr>
        <w:t xml:space="preserve"> должен поступить на указанный счет на дату рассмотрения заявок на участие в аукционе. Документом, подтверждающим поступление задатка на счет </w:t>
      </w:r>
      <w:r>
        <w:rPr>
          <w:spacing w:val="-4"/>
        </w:rPr>
        <w:t>Кукнур</w:t>
      </w:r>
      <w:r w:rsidRPr="000941C9">
        <w:t>ской сельской администрации муниципального образования «</w:t>
      </w:r>
      <w:r>
        <w:t>Кукнурс</w:t>
      </w:r>
      <w:r w:rsidRPr="000941C9">
        <w:t>кое сельское поселение»</w:t>
      </w:r>
      <w:r w:rsidRPr="000941C9">
        <w:rPr>
          <w:spacing w:val="-4"/>
        </w:rPr>
        <w:t xml:space="preserve">, является выписка со счета </w:t>
      </w:r>
      <w:r>
        <w:rPr>
          <w:spacing w:val="-4"/>
        </w:rPr>
        <w:t>Кукнур</w:t>
      </w:r>
      <w:r w:rsidRPr="000941C9">
        <w:t>ской сельской администрации муниципального образования «</w:t>
      </w:r>
      <w:r>
        <w:t>Кукнур</w:t>
      </w:r>
      <w:r w:rsidRPr="000941C9">
        <w:t>ское сельское поселение»</w:t>
      </w:r>
      <w:r w:rsidRPr="000941C9">
        <w:rPr>
          <w:spacing w:val="-4"/>
        </w:rPr>
        <w:t>.</w:t>
      </w:r>
    </w:p>
    <w:p w:rsidR="007B175E" w:rsidRPr="008E1B8D" w:rsidRDefault="007B175E" w:rsidP="007B175E">
      <w:pPr>
        <w:pStyle w:val="1"/>
        <w:ind w:firstLine="709"/>
        <w:jc w:val="both"/>
        <w:rPr>
          <w:rFonts w:ascii="Times New Roman" w:hAnsi="Times New Roman"/>
          <w:spacing w:val="-4"/>
          <w:sz w:val="24"/>
          <w:szCs w:val="24"/>
        </w:rPr>
      </w:pPr>
      <w:r w:rsidRPr="008E1B8D">
        <w:rPr>
          <w:rFonts w:ascii="Times New Roman" w:hAnsi="Times New Roman"/>
          <w:spacing w:val="-4"/>
          <w:sz w:val="24"/>
          <w:szCs w:val="24"/>
        </w:rPr>
        <w:t>Представление документов, подтверждающих внесение задатка, признается заключением соглашения о задатке.</w:t>
      </w:r>
    </w:p>
    <w:p w:rsidR="007B175E" w:rsidRPr="008E1B8D" w:rsidRDefault="007B175E" w:rsidP="007B175E">
      <w:pPr>
        <w:pStyle w:val="1"/>
        <w:ind w:firstLine="709"/>
        <w:jc w:val="both"/>
        <w:rPr>
          <w:rFonts w:ascii="Times New Roman" w:hAnsi="Times New Roman"/>
          <w:spacing w:val="-4"/>
          <w:sz w:val="24"/>
          <w:szCs w:val="24"/>
        </w:rPr>
      </w:pPr>
      <w:r w:rsidRPr="008E1B8D">
        <w:rPr>
          <w:rFonts w:ascii="Times New Roman" w:hAnsi="Times New Roman"/>
          <w:spacing w:val="-4"/>
          <w:sz w:val="24"/>
          <w:szCs w:val="24"/>
        </w:rPr>
        <w:t>Задаток возвращается заявителю в следующих случаях и порядке:</w:t>
      </w:r>
    </w:p>
    <w:p w:rsidR="007B175E" w:rsidRPr="008E1B8D" w:rsidRDefault="007B175E" w:rsidP="007B175E">
      <w:pPr>
        <w:pStyle w:val="1"/>
        <w:ind w:firstLine="709"/>
        <w:jc w:val="both"/>
        <w:rPr>
          <w:rFonts w:ascii="Times New Roman" w:hAnsi="Times New Roman"/>
          <w:spacing w:val="-4"/>
          <w:sz w:val="24"/>
          <w:szCs w:val="24"/>
        </w:rPr>
      </w:pPr>
      <w:r w:rsidRPr="008E1B8D">
        <w:rPr>
          <w:rFonts w:ascii="Times New Roman" w:hAnsi="Times New Roman"/>
          <w:spacing w:val="-4"/>
          <w:sz w:val="24"/>
          <w:szCs w:val="24"/>
        </w:rPr>
        <w:t>а) участникам аукциона (заявителям) при принятии организатором аукциона решения об отказе в проведен</w:t>
      </w:r>
      <w:proofErr w:type="gramStart"/>
      <w:r w:rsidRPr="008E1B8D">
        <w:rPr>
          <w:rFonts w:ascii="Times New Roman" w:hAnsi="Times New Roman"/>
          <w:spacing w:val="-4"/>
          <w:sz w:val="24"/>
          <w:szCs w:val="24"/>
        </w:rPr>
        <w:t>ии ау</w:t>
      </w:r>
      <w:proofErr w:type="gramEnd"/>
      <w:r w:rsidRPr="008E1B8D">
        <w:rPr>
          <w:rFonts w:ascii="Times New Roman" w:hAnsi="Times New Roman"/>
          <w:spacing w:val="-4"/>
          <w:sz w:val="24"/>
          <w:szCs w:val="24"/>
        </w:rPr>
        <w:t>кциона - в течение трех дней со дня принятия решения об отказе в проведении аукциона;</w:t>
      </w:r>
    </w:p>
    <w:p w:rsidR="007B175E" w:rsidRPr="008E1B8D" w:rsidRDefault="007B175E" w:rsidP="007B175E">
      <w:pPr>
        <w:pStyle w:val="1"/>
        <w:ind w:firstLine="709"/>
        <w:jc w:val="both"/>
        <w:rPr>
          <w:rFonts w:ascii="Times New Roman" w:hAnsi="Times New Roman"/>
          <w:spacing w:val="-4"/>
          <w:sz w:val="24"/>
          <w:szCs w:val="24"/>
        </w:rPr>
      </w:pPr>
      <w:r w:rsidRPr="008E1B8D">
        <w:rPr>
          <w:rFonts w:ascii="Times New Roman" w:hAnsi="Times New Roman"/>
          <w:spacing w:val="-4"/>
          <w:sz w:val="24"/>
          <w:szCs w:val="24"/>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7B175E" w:rsidRPr="008E1B8D" w:rsidRDefault="007B175E" w:rsidP="007B175E">
      <w:pPr>
        <w:pStyle w:val="1"/>
        <w:ind w:firstLine="709"/>
        <w:jc w:val="both"/>
        <w:rPr>
          <w:rFonts w:ascii="Times New Roman" w:hAnsi="Times New Roman"/>
          <w:spacing w:val="-4"/>
          <w:sz w:val="24"/>
          <w:szCs w:val="24"/>
        </w:rPr>
      </w:pPr>
      <w:r w:rsidRPr="008E1B8D">
        <w:rPr>
          <w:rFonts w:ascii="Times New Roman" w:hAnsi="Times New Roman"/>
          <w:spacing w:val="-4"/>
          <w:sz w:val="24"/>
          <w:szCs w:val="24"/>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7B175E" w:rsidRPr="008E1B8D" w:rsidRDefault="007B175E" w:rsidP="007B175E">
      <w:pPr>
        <w:pStyle w:val="1"/>
        <w:ind w:firstLine="709"/>
        <w:jc w:val="both"/>
        <w:rPr>
          <w:rFonts w:ascii="Times New Roman" w:hAnsi="Times New Roman"/>
          <w:spacing w:val="-4"/>
          <w:sz w:val="24"/>
          <w:szCs w:val="24"/>
        </w:rPr>
      </w:pPr>
      <w:r w:rsidRPr="008E1B8D">
        <w:rPr>
          <w:rFonts w:ascii="Times New Roman" w:hAnsi="Times New Roman"/>
          <w:spacing w:val="-4"/>
          <w:sz w:val="24"/>
          <w:szCs w:val="24"/>
        </w:rPr>
        <w:t>г) лицам, участвовавшим в аукционе, но не победившим в нем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7B175E" w:rsidRPr="008E1B8D" w:rsidRDefault="007B175E" w:rsidP="007B175E">
      <w:pPr>
        <w:pStyle w:val="1"/>
        <w:ind w:firstLine="709"/>
        <w:jc w:val="both"/>
        <w:rPr>
          <w:rFonts w:ascii="Times New Roman" w:hAnsi="Times New Roman"/>
          <w:spacing w:val="-4"/>
          <w:sz w:val="24"/>
          <w:szCs w:val="24"/>
        </w:rPr>
      </w:pPr>
      <w:r w:rsidRPr="008E1B8D">
        <w:rPr>
          <w:rFonts w:ascii="Times New Roman" w:hAnsi="Times New Roman"/>
          <w:spacing w:val="-4"/>
          <w:sz w:val="24"/>
          <w:szCs w:val="24"/>
        </w:rPr>
        <w:t xml:space="preserve">Задаток, внесенный лицом, признанным победителем аукциона, задаток, внесенный иным лицом, с которым договор </w:t>
      </w:r>
      <w:r>
        <w:rPr>
          <w:rFonts w:ascii="Times New Roman" w:hAnsi="Times New Roman"/>
          <w:spacing w:val="-4"/>
          <w:sz w:val="24"/>
          <w:szCs w:val="24"/>
        </w:rPr>
        <w:t>аренды</w:t>
      </w:r>
      <w:r w:rsidRPr="008E1B8D">
        <w:rPr>
          <w:rFonts w:ascii="Times New Roman" w:hAnsi="Times New Roman"/>
          <w:spacing w:val="-4"/>
          <w:sz w:val="24"/>
          <w:szCs w:val="24"/>
        </w:rPr>
        <w:t xml:space="preserve"> земельного участка заключается в соответствии с пунктом 13, 14 или 20 статьи 39.12 Земельного кодекса Российской Федерации, засчитывается в </w:t>
      </w:r>
      <w:r>
        <w:rPr>
          <w:rFonts w:ascii="Times New Roman" w:hAnsi="Times New Roman"/>
          <w:spacing w:val="-4"/>
          <w:sz w:val="24"/>
          <w:szCs w:val="24"/>
        </w:rPr>
        <w:t>счет арендной платы за него</w:t>
      </w:r>
      <w:r w:rsidRPr="008E1B8D">
        <w:rPr>
          <w:rFonts w:ascii="Times New Roman" w:hAnsi="Times New Roman"/>
          <w:spacing w:val="-4"/>
          <w:sz w:val="24"/>
          <w:szCs w:val="24"/>
        </w:rPr>
        <w:t xml:space="preserve">. Задатки, внесенные этими лицами, не заключившими в установленном порядке договор </w:t>
      </w:r>
      <w:r>
        <w:rPr>
          <w:rFonts w:ascii="Times New Roman" w:hAnsi="Times New Roman"/>
          <w:spacing w:val="-4"/>
          <w:sz w:val="24"/>
          <w:szCs w:val="24"/>
        </w:rPr>
        <w:t>аренды</w:t>
      </w:r>
      <w:r w:rsidRPr="008E1B8D">
        <w:rPr>
          <w:rFonts w:ascii="Times New Roman" w:hAnsi="Times New Roman"/>
          <w:spacing w:val="-4"/>
          <w:sz w:val="24"/>
          <w:szCs w:val="24"/>
        </w:rPr>
        <w:t xml:space="preserve"> земельного участка вследствие уклонения от заключения указанного договора, не возвращаются.</w:t>
      </w:r>
    </w:p>
    <w:p w:rsidR="007B175E" w:rsidRDefault="007B175E" w:rsidP="007B175E">
      <w:pPr>
        <w:ind w:firstLine="720"/>
        <w:jc w:val="both"/>
      </w:pPr>
      <w:r w:rsidRPr="008E1B8D">
        <w:t xml:space="preserve">Проект </w:t>
      </w:r>
      <w:r w:rsidRPr="00FB2DC4">
        <w:rPr>
          <w:color w:val="FF0000"/>
        </w:rPr>
        <w:t xml:space="preserve">договора </w:t>
      </w:r>
      <w:r>
        <w:rPr>
          <w:color w:val="FF0000"/>
        </w:rPr>
        <w:t>аренды земельного участка</w:t>
      </w:r>
      <w:r w:rsidRPr="008E1B8D">
        <w:t xml:space="preserve"> размещается </w:t>
      </w:r>
      <w:r w:rsidRPr="00D1221A">
        <w:t>на официальном сайте Российск</w:t>
      </w:r>
      <w:r>
        <w:t>ой Федерации в сети «Интернет» по</w:t>
      </w:r>
      <w:r w:rsidRPr="00D1221A">
        <w:t xml:space="preserve"> адресу: </w:t>
      </w:r>
      <w:hyperlink r:id="rId6" w:history="1">
        <w:r w:rsidRPr="00D1221A">
          <w:rPr>
            <w:rStyle w:val="a5"/>
            <w:lang w:val="en-US"/>
          </w:rPr>
          <w:t>www</w:t>
        </w:r>
        <w:r w:rsidRPr="00D1221A">
          <w:rPr>
            <w:rStyle w:val="a5"/>
          </w:rPr>
          <w:t>.</w:t>
        </w:r>
        <w:r w:rsidRPr="00D1221A">
          <w:rPr>
            <w:rStyle w:val="a5"/>
            <w:lang w:val="en-US"/>
          </w:rPr>
          <w:t>torgi</w:t>
        </w:r>
        <w:r w:rsidRPr="00D1221A">
          <w:rPr>
            <w:rStyle w:val="a5"/>
          </w:rPr>
          <w:t>.</w:t>
        </w:r>
        <w:r w:rsidRPr="00D1221A">
          <w:rPr>
            <w:rStyle w:val="a5"/>
            <w:lang w:val="en-US"/>
          </w:rPr>
          <w:t>gov</w:t>
        </w:r>
        <w:r w:rsidRPr="00D1221A">
          <w:rPr>
            <w:rStyle w:val="a5"/>
          </w:rPr>
          <w:t>.</w:t>
        </w:r>
        <w:r w:rsidRPr="00D1221A">
          <w:rPr>
            <w:rStyle w:val="a5"/>
            <w:lang w:val="en-US"/>
          </w:rPr>
          <w:t>ru</w:t>
        </w:r>
      </w:hyperlink>
      <w:r>
        <w:t xml:space="preserve"> и</w:t>
      </w:r>
      <w:r w:rsidRPr="00B34A8A">
        <w:t xml:space="preserve"> </w:t>
      </w:r>
      <w:r w:rsidRPr="00500395">
        <w:t xml:space="preserve">на официальном сайте муниципального образования </w:t>
      </w:r>
      <w:hyperlink r:id="rId7" w:history="1">
        <w:r w:rsidRPr="00BF4F67">
          <w:rPr>
            <w:rStyle w:val="a5"/>
            <w:lang w:val="en-US"/>
          </w:rPr>
          <w:t>http</w:t>
        </w:r>
        <w:r w:rsidRPr="00BF4F67">
          <w:rPr>
            <w:rStyle w:val="a5"/>
          </w:rPr>
          <w:t>://</w:t>
        </w:r>
        <w:r w:rsidRPr="00BF4F67">
          <w:rPr>
            <w:rStyle w:val="a5"/>
            <w:lang w:val="en-US"/>
          </w:rPr>
          <w:t>mari</w:t>
        </w:r>
        <w:r w:rsidRPr="00BF4F67">
          <w:rPr>
            <w:rStyle w:val="a5"/>
          </w:rPr>
          <w:t>-</w:t>
        </w:r>
        <w:r w:rsidRPr="00BF4F67">
          <w:rPr>
            <w:rStyle w:val="a5"/>
            <w:lang w:val="en-US"/>
          </w:rPr>
          <w:t>el</w:t>
        </w:r>
        <w:r w:rsidRPr="00BF4F67">
          <w:rPr>
            <w:rStyle w:val="a5"/>
          </w:rPr>
          <w:t>.</w:t>
        </w:r>
        <w:r w:rsidRPr="00BF4F67">
          <w:rPr>
            <w:rStyle w:val="a5"/>
            <w:lang w:val="en-US"/>
          </w:rPr>
          <w:t>gov</w:t>
        </w:r>
        <w:r w:rsidRPr="00BF4F67">
          <w:rPr>
            <w:rStyle w:val="a5"/>
          </w:rPr>
          <w:t>.</w:t>
        </w:r>
        <w:r w:rsidRPr="00BF4F67">
          <w:rPr>
            <w:rStyle w:val="a5"/>
            <w:lang w:val="en-US"/>
          </w:rPr>
          <w:t>ru</w:t>
        </w:r>
        <w:r w:rsidRPr="00BF4F67">
          <w:rPr>
            <w:rStyle w:val="a5"/>
          </w:rPr>
          <w:t>/</w:t>
        </w:r>
        <w:r w:rsidRPr="00BF4F67">
          <w:rPr>
            <w:rStyle w:val="a5"/>
            <w:lang w:val="en-US"/>
          </w:rPr>
          <w:t>sernur</w:t>
        </w:r>
      </w:hyperlink>
      <w:r w:rsidRPr="00BF4F67">
        <w:rPr>
          <w:color w:val="0000FF"/>
          <w:u w:val="single"/>
        </w:rPr>
        <w:t>/</w:t>
      </w:r>
      <w:r w:rsidRPr="00BF4F67">
        <w:rPr>
          <w:color w:val="0000FF"/>
          <w:u w:val="single"/>
          <w:lang w:val="en-US"/>
        </w:rPr>
        <w:t>ssp</w:t>
      </w:r>
      <w:r>
        <w:t>.</w:t>
      </w:r>
    </w:p>
    <w:p w:rsidR="007B175E" w:rsidRDefault="007B175E" w:rsidP="007B175E">
      <w:pPr>
        <w:ind w:firstLine="720"/>
        <w:jc w:val="both"/>
      </w:pPr>
      <w:r>
        <w:t xml:space="preserve">Настоящее извещение обнародуется на информационных стендах муниципального образования «Кукнурское сельское поселение», размещается </w:t>
      </w:r>
      <w:r w:rsidRPr="00D1221A">
        <w:t>на официальном сайте Российск</w:t>
      </w:r>
      <w:r>
        <w:t>ой Федерации в сети «Интернет» по</w:t>
      </w:r>
      <w:r w:rsidRPr="00D1221A">
        <w:t xml:space="preserve"> адресу: </w:t>
      </w:r>
      <w:hyperlink r:id="rId8" w:history="1">
        <w:r w:rsidRPr="00D1221A">
          <w:rPr>
            <w:rStyle w:val="a5"/>
            <w:lang w:val="en-US"/>
          </w:rPr>
          <w:t>www</w:t>
        </w:r>
        <w:r w:rsidRPr="00D1221A">
          <w:rPr>
            <w:rStyle w:val="a5"/>
          </w:rPr>
          <w:t>.</w:t>
        </w:r>
        <w:r w:rsidRPr="00D1221A">
          <w:rPr>
            <w:rStyle w:val="a5"/>
            <w:lang w:val="en-US"/>
          </w:rPr>
          <w:t>torgi</w:t>
        </w:r>
        <w:r w:rsidRPr="00D1221A">
          <w:rPr>
            <w:rStyle w:val="a5"/>
          </w:rPr>
          <w:t>.</w:t>
        </w:r>
        <w:r w:rsidRPr="00D1221A">
          <w:rPr>
            <w:rStyle w:val="a5"/>
            <w:lang w:val="en-US"/>
          </w:rPr>
          <w:t>gov</w:t>
        </w:r>
        <w:r w:rsidRPr="00D1221A">
          <w:rPr>
            <w:rStyle w:val="a5"/>
          </w:rPr>
          <w:t>.</w:t>
        </w:r>
        <w:r w:rsidRPr="00D1221A">
          <w:rPr>
            <w:rStyle w:val="a5"/>
            <w:lang w:val="en-US"/>
          </w:rPr>
          <w:t>ru</w:t>
        </w:r>
      </w:hyperlink>
      <w:r>
        <w:t>,</w:t>
      </w:r>
      <w:r w:rsidRPr="00B34A8A">
        <w:t xml:space="preserve"> </w:t>
      </w:r>
      <w:r w:rsidRPr="00500395">
        <w:t xml:space="preserve">на официальном сайте муниципального образования </w:t>
      </w:r>
      <w:hyperlink r:id="rId9" w:history="1">
        <w:r w:rsidRPr="005E382D">
          <w:rPr>
            <w:rStyle w:val="a5"/>
            <w:lang w:val="en-US"/>
          </w:rPr>
          <w:t>http</w:t>
        </w:r>
        <w:r w:rsidRPr="005E382D">
          <w:rPr>
            <w:rStyle w:val="a5"/>
          </w:rPr>
          <w:t>://</w:t>
        </w:r>
        <w:r w:rsidRPr="005E382D">
          <w:rPr>
            <w:rStyle w:val="a5"/>
            <w:lang w:val="en-US"/>
          </w:rPr>
          <w:t>mari</w:t>
        </w:r>
        <w:r w:rsidRPr="005E382D">
          <w:rPr>
            <w:rStyle w:val="a5"/>
          </w:rPr>
          <w:t>-</w:t>
        </w:r>
        <w:r w:rsidRPr="005E382D">
          <w:rPr>
            <w:rStyle w:val="a5"/>
            <w:lang w:val="en-US"/>
          </w:rPr>
          <w:t>el</w:t>
        </w:r>
        <w:r w:rsidRPr="005E382D">
          <w:rPr>
            <w:rStyle w:val="a5"/>
          </w:rPr>
          <w:t>.</w:t>
        </w:r>
        <w:r w:rsidRPr="005E382D">
          <w:rPr>
            <w:rStyle w:val="a5"/>
            <w:lang w:val="en-US"/>
          </w:rPr>
          <w:t>gov</w:t>
        </w:r>
        <w:r w:rsidRPr="005E382D">
          <w:rPr>
            <w:rStyle w:val="a5"/>
          </w:rPr>
          <w:t>.</w:t>
        </w:r>
        <w:r w:rsidRPr="005E382D">
          <w:rPr>
            <w:rStyle w:val="a5"/>
            <w:lang w:val="en-US"/>
          </w:rPr>
          <w:t>ru</w:t>
        </w:r>
        <w:r w:rsidRPr="005E382D">
          <w:rPr>
            <w:rStyle w:val="a5"/>
          </w:rPr>
          <w:t>/</w:t>
        </w:r>
        <w:r w:rsidRPr="005E382D">
          <w:rPr>
            <w:rStyle w:val="a5"/>
            <w:lang w:val="en-US"/>
          </w:rPr>
          <w:t>sernur</w:t>
        </w:r>
        <w:r w:rsidRPr="005E382D">
          <w:rPr>
            <w:rStyle w:val="a5"/>
          </w:rPr>
          <w:t>/</w:t>
        </w:r>
        <w:r w:rsidRPr="005E382D">
          <w:rPr>
            <w:rStyle w:val="a5"/>
            <w:lang w:val="en-US"/>
          </w:rPr>
          <w:t>ssp</w:t>
        </w:r>
      </w:hyperlink>
      <w:r>
        <w:t>.</w:t>
      </w:r>
    </w:p>
    <w:p w:rsidR="003C0005" w:rsidRDefault="003C0005" w:rsidP="007B175E">
      <w:pPr>
        <w:ind w:firstLine="720"/>
        <w:jc w:val="both"/>
      </w:pPr>
    </w:p>
    <w:p w:rsidR="003C0005" w:rsidRDefault="003C0005" w:rsidP="007B175E">
      <w:pPr>
        <w:ind w:firstLine="720"/>
        <w:jc w:val="both"/>
      </w:pPr>
    </w:p>
    <w:p w:rsidR="003C0005" w:rsidRDefault="003C0005" w:rsidP="007B175E">
      <w:pPr>
        <w:ind w:firstLine="720"/>
        <w:jc w:val="both"/>
      </w:pPr>
    </w:p>
    <w:p w:rsidR="003C0005" w:rsidRDefault="003C0005" w:rsidP="007B175E">
      <w:pPr>
        <w:ind w:firstLine="720"/>
        <w:jc w:val="both"/>
      </w:pPr>
    </w:p>
    <w:p w:rsidR="003C0005" w:rsidRDefault="003C0005" w:rsidP="007B175E">
      <w:pPr>
        <w:ind w:firstLine="720"/>
        <w:jc w:val="both"/>
      </w:pPr>
    </w:p>
    <w:p w:rsidR="003C0005" w:rsidRDefault="003C0005" w:rsidP="007B175E">
      <w:pPr>
        <w:ind w:firstLine="720"/>
        <w:jc w:val="both"/>
      </w:pPr>
    </w:p>
    <w:p w:rsidR="003C0005" w:rsidRDefault="003C0005" w:rsidP="007B175E">
      <w:pPr>
        <w:ind w:firstLine="720"/>
        <w:jc w:val="both"/>
      </w:pPr>
    </w:p>
    <w:p w:rsidR="003C0005" w:rsidRDefault="003C0005" w:rsidP="007B175E">
      <w:pPr>
        <w:ind w:firstLine="720"/>
        <w:jc w:val="both"/>
      </w:pPr>
    </w:p>
    <w:p w:rsidR="007B175E" w:rsidRDefault="007B175E" w:rsidP="007B175E">
      <w:pPr>
        <w:ind w:firstLine="720"/>
        <w:jc w:val="both"/>
      </w:pPr>
    </w:p>
    <w:p w:rsidR="007B175E" w:rsidRDefault="007B175E" w:rsidP="007B175E">
      <w:pPr>
        <w:ind w:firstLine="720"/>
        <w:jc w:val="both"/>
      </w:pPr>
    </w:p>
    <w:p w:rsidR="007B175E" w:rsidRDefault="007B175E" w:rsidP="007B175E">
      <w:pPr>
        <w:ind w:firstLine="720"/>
        <w:jc w:val="both"/>
      </w:pPr>
    </w:p>
    <w:p w:rsidR="007B175E" w:rsidRDefault="007B175E" w:rsidP="007B175E">
      <w:pPr>
        <w:ind w:firstLine="720"/>
        <w:jc w:val="both"/>
      </w:pPr>
    </w:p>
    <w:p w:rsidR="003C0005" w:rsidRDefault="003C0005" w:rsidP="007B175E">
      <w:pPr>
        <w:ind w:firstLine="720"/>
        <w:jc w:val="both"/>
      </w:pPr>
    </w:p>
    <w:p w:rsidR="007B175E" w:rsidRDefault="007B175E" w:rsidP="007B175E">
      <w:pPr>
        <w:ind w:firstLine="720"/>
        <w:jc w:val="both"/>
      </w:pPr>
    </w:p>
    <w:p w:rsidR="007B175E" w:rsidRDefault="007B175E" w:rsidP="007B175E">
      <w:pPr>
        <w:ind w:firstLine="720"/>
        <w:jc w:val="both"/>
      </w:pPr>
    </w:p>
    <w:p w:rsidR="007B175E" w:rsidRDefault="007B175E" w:rsidP="007B175E">
      <w:pPr>
        <w:ind w:firstLine="720"/>
        <w:jc w:val="both"/>
      </w:pPr>
    </w:p>
    <w:p w:rsidR="007B175E" w:rsidRDefault="007B175E" w:rsidP="007B175E">
      <w:pPr>
        <w:ind w:firstLine="720"/>
        <w:jc w:val="both"/>
      </w:pPr>
    </w:p>
    <w:p w:rsidR="007B175E" w:rsidRDefault="007B175E" w:rsidP="007B175E">
      <w:pPr>
        <w:ind w:firstLine="720"/>
        <w:jc w:val="both"/>
      </w:pPr>
    </w:p>
    <w:tbl>
      <w:tblPr>
        <w:tblW w:w="0" w:type="auto"/>
        <w:tblInd w:w="6204" w:type="dxa"/>
        <w:tblLook w:val="04A0"/>
      </w:tblPr>
      <w:tblGrid>
        <w:gridCol w:w="3083"/>
      </w:tblGrid>
      <w:tr w:rsidR="003C0005" w:rsidRPr="00D117D0" w:rsidTr="00FC3B47">
        <w:tc>
          <w:tcPr>
            <w:tcW w:w="3083" w:type="dxa"/>
            <w:shd w:val="clear" w:color="auto" w:fill="auto"/>
          </w:tcPr>
          <w:p w:rsidR="003C0005" w:rsidRPr="00D117D0" w:rsidRDefault="003C0005" w:rsidP="00FC3B47">
            <w:pPr>
              <w:autoSpaceDE w:val="0"/>
              <w:autoSpaceDN w:val="0"/>
              <w:adjustRightInd w:val="0"/>
              <w:jc w:val="center"/>
              <w:rPr>
                <w:sz w:val="18"/>
                <w:szCs w:val="18"/>
              </w:rPr>
            </w:pPr>
            <w:r w:rsidRPr="00D117D0">
              <w:rPr>
                <w:sz w:val="18"/>
                <w:szCs w:val="18"/>
              </w:rPr>
              <w:t>Приложение к извещению</w:t>
            </w:r>
          </w:p>
        </w:tc>
      </w:tr>
    </w:tbl>
    <w:p w:rsidR="003C0005" w:rsidRPr="00D117D0" w:rsidRDefault="003C0005" w:rsidP="003C0005">
      <w:pPr>
        <w:autoSpaceDE w:val="0"/>
        <w:autoSpaceDN w:val="0"/>
        <w:adjustRightInd w:val="0"/>
        <w:jc w:val="center"/>
        <w:rPr>
          <w:sz w:val="18"/>
          <w:szCs w:val="18"/>
        </w:rPr>
      </w:pPr>
    </w:p>
    <w:p w:rsidR="003C0005" w:rsidRPr="00C334F2" w:rsidRDefault="003C0005" w:rsidP="003C0005">
      <w:pPr>
        <w:autoSpaceDE w:val="0"/>
        <w:autoSpaceDN w:val="0"/>
        <w:adjustRightInd w:val="0"/>
        <w:jc w:val="center"/>
        <w:rPr>
          <w:sz w:val="22"/>
          <w:szCs w:val="22"/>
        </w:rPr>
      </w:pPr>
      <w:r w:rsidRPr="00C334F2">
        <w:rPr>
          <w:sz w:val="22"/>
          <w:szCs w:val="22"/>
        </w:rPr>
        <w:t>ФОРМА ЗАЯВКИ НА УЧАСТИЕ В АУКЦИОНЕ</w:t>
      </w:r>
    </w:p>
    <w:p w:rsidR="003C0005" w:rsidRPr="00C334F2" w:rsidRDefault="003C0005" w:rsidP="003C0005">
      <w:pPr>
        <w:autoSpaceDE w:val="0"/>
        <w:autoSpaceDN w:val="0"/>
        <w:adjustRightInd w:val="0"/>
        <w:jc w:val="center"/>
        <w:rPr>
          <w:sz w:val="22"/>
          <w:szCs w:val="22"/>
        </w:rPr>
      </w:pPr>
    </w:p>
    <w:p w:rsidR="003C0005" w:rsidRPr="00C334F2" w:rsidRDefault="003C0005" w:rsidP="003C0005">
      <w:pPr>
        <w:spacing w:after="120"/>
        <w:ind w:left="4395"/>
        <w:jc w:val="center"/>
        <w:rPr>
          <w:b/>
          <w:sz w:val="22"/>
          <w:szCs w:val="22"/>
        </w:rPr>
      </w:pPr>
      <w:r w:rsidRPr="00C334F2">
        <w:rPr>
          <w:b/>
          <w:sz w:val="22"/>
          <w:szCs w:val="22"/>
        </w:rPr>
        <w:t>ОРГАНИЗАТОРУ ТОРГОВ</w:t>
      </w:r>
    </w:p>
    <w:p w:rsidR="003C0005" w:rsidRPr="00C334F2" w:rsidRDefault="003C0005" w:rsidP="003C0005">
      <w:pPr>
        <w:spacing w:after="120"/>
        <w:ind w:left="4395"/>
        <w:jc w:val="right"/>
        <w:rPr>
          <w:sz w:val="22"/>
          <w:szCs w:val="22"/>
        </w:rPr>
      </w:pPr>
      <w:r w:rsidRPr="00C334F2">
        <w:rPr>
          <w:sz w:val="22"/>
          <w:szCs w:val="22"/>
        </w:rPr>
        <w:t>Кукнурская сельская администрация муниципального образования «Кукнурское сельское поселение»        Сернурского района Республики Марий Эл</w:t>
      </w:r>
    </w:p>
    <w:p w:rsidR="003C0005" w:rsidRPr="00C334F2" w:rsidRDefault="003C0005" w:rsidP="003C0005">
      <w:pPr>
        <w:spacing w:before="40"/>
        <w:jc w:val="center"/>
        <w:outlineLvl w:val="0"/>
        <w:rPr>
          <w:b/>
          <w:sz w:val="22"/>
          <w:szCs w:val="22"/>
        </w:rPr>
      </w:pPr>
    </w:p>
    <w:p w:rsidR="003C0005" w:rsidRPr="00C334F2" w:rsidRDefault="003C0005" w:rsidP="003C0005">
      <w:pPr>
        <w:spacing w:before="40"/>
        <w:jc w:val="center"/>
        <w:outlineLvl w:val="0"/>
        <w:rPr>
          <w:b/>
          <w:sz w:val="22"/>
          <w:szCs w:val="22"/>
        </w:rPr>
      </w:pPr>
      <w:proofErr w:type="gramStart"/>
      <w:r w:rsidRPr="00C334F2">
        <w:rPr>
          <w:b/>
          <w:sz w:val="22"/>
          <w:szCs w:val="22"/>
        </w:rPr>
        <w:t>З</w:t>
      </w:r>
      <w:proofErr w:type="gramEnd"/>
      <w:r w:rsidRPr="00C334F2">
        <w:rPr>
          <w:b/>
          <w:sz w:val="22"/>
          <w:szCs w:val="22"/>
        </w:rPr>
        <w:t xml:space="preserve"> А Я В К А</w:t>
      </w:r>
    </w:p>
    <w:p w:rsidR="003C0005" w:rsidRPr="00C334F2" w:rsidRDefault="003C0005" w:rsidP="003C0005">
      <w:pPr>
        <w:spacing w:before="40"/>
        <w:jc w:val="center"/>
        <w:outlineLvl w:val="0"/>
        <w:rPr>
          <w:b/>
          <w:sz w:val="22"/>
          <w:szCs w:val="22"/>
        </w:rPr>
      </w:pPr>
      <w:r w:rsidRPr="00C334F2">
        <w:rPr>
          <w:b/>
          <w:sz w:val="22"/>
          <w:szCs w:val="22"/>
        </w:rPr>
        <w:t>на участие</w:t>
      </w:r>
      <w:r w:rsidRPr="00C334F2">
        <w:rPr>
          <w:sz w:val="22"/>
          <w:szCs w:val="22"/>
        </w:rPr>
        <w:t xml:space="preserve"> </w:t>
      </w:r>
      <w:r w:rsidRPr="00C334F2">
        <w:rPr>
          <w:b/>
          <w:sz w:val="22"/>
          <w:szCs w:val="22"/>
        </w:rPr>
        <w:t xml:space="preserve">в аукционе на право заключения договора аренды земельного участка </w:t>
      </w:r>
    </w:p>
    <w:p w:rsidR="003C0005" w:rsidRPr="00C334F2" w:rsidRDefault="003C0005" w:rsidP="003C0005">
      <w:pPr>
        <w:spacing w:before="40"/>
        <w:jc w:val="center"/>
        <w:outlineLvl w:val="0"/>
        <w:rPr>
          <w:b/>
          <w:sz w:val="22"/>
          <w:szCs w:val="22"/>
        </w:rPr>
      </w:pPr>
      <w:proofErr w:type="gramStart"/>
      <w:r w:rsidRPr="00C334F2">
        <w:rPr>
          <w:b/>
          <w:sz w:val="22"/>
          <w:szCs w:val="22"/>
        </w:rPr>
        <w:t>находящегося в муниципальной собственности</w:t>
      </w:r>
      <w:r w:rsidRPr="00C334F2">
        <w:rPr>
          <w:b/>
          <w:sz w:val="22"/>
          <w:szCs w:val="22"/>
        </w:rPr>
        <w:br/>
        <w:t xml:space="preserve">для ___________________________________________, </w:t>
      </w:r>
      <w:r w:rsidRPr="00C334F2">
        <w:rPr>
          <w:b/>
          <w:sz w:val="22"/>
          <w:szCs w:val="22"/>
        </w:rPr>
        <w:br/>
        <w:t>назначенном на  « __ »  _________201</w:t>
      </w:r>
      <w:r>
        <w:rPr>
          <w:b/>
          <w:sz w:val="22"/>
          <w:szCs w:val="22"/>
        </w:rPr>
        <w:t>9</w:t>
      </w:r>
      <w:r w:rsidRPr="00C334F2">
        <w:rPr>
          <w:b/>
          <w:sz w:val="22"/>
          <w:szCs w:val="22"/>
        </w:rPr>
        <w:t xml:space="preserve"> г.</w:t>
      </w:r>
      <w:proofErr w:type="gramEnd"/>
    </w:p>
    <w:p w:rsidR="003C0005" w:rsidRPr="00C334F2" w:rsidRDefault="003C0005" w:rsidP="003C0005">
      <w:pPr>
        <w:jc w:val="center"/>
        <w:outlineLvl w:val="0"/>
        <w:rPr>
          <w:sz w:val="22"/>
          <w:szCs w:val="22"/>
        </w:rPr>
      </w:pPr>
    </w:p>
    <w:p w:rsidR="003C0005" w:rsidRPr="00C334F2" w:rsidRDefault="003C0005" w:rsidP="003C0005">
      <w:pPr>
        <w:jc w:val="both"/>
        <w:outlineLvl w:val="0"/>
        <w:rPr>
          <w:sz w:val="22"/>
          <w:szCs w:val="22"/>
        </w:rPr>
      </w:pPr>
      <w:r w:rsidRPr="00C334F2">
        <w:rPr>
          <w:sz w:val="22"/>
          <w:szCs w:val="22"/>
        </w:rPr>
        <w:t>____________________________________________________________________</w:t>
      </w:r>
      <w:r>
        <w:rPr>
          <w:sz w:val="22"/>
          <w:szCs w:val="22"/>
        </w:rPr>
        <w:t>________________</w:t>
      </w:r>
      <w:r w:rsidRPr="00C334F2">
        <w:rPr>
          <w:sz w:val="22"/>
          <w:szCs w:val="22"/>
        </w:rPr>
        <w:t>,</w:t>
      </w:r>
    </w:p>
    <w:p w:rsidR="003C0005" w:rsidRPr="00C334F2" w:rsidRDefault="003C0005" w:rsidP="003C0005">
      <w:pPr>
        <w:jc w:val="center"/>
        <w:outlineLvl w:val="0"/>
        <w:rPr>
          <w:sz w:val="22"/>
          <w:szCs w:val="22"/>
        </w:rPr>
      </w:pPr>
      <w:r w:rsidRPr="00C334F2">
        <w:rPr>
          <w:sz w:val="22"/>
          <w:szCs w:val="22"/>
        </w:rPr>
        <w:t>(фамилия, имя, отчество физического лица, подающего заявку)</w:t>
      </w:r>
    </w:p>
    <w:p w:rsidR="003C0005" w:rsidRPr="00C334F2" w:rsidRDefault="003C0005" w:rsidP="003C0005">
      <w:pPr>
        <w:tabs>
          <w:tab w:val="right" w:pos="9355"/>
        </w:tabs>
        <w:rPr>
          <w:rFonts w:ascii="Times New Roman CYR" w:hAnsi="Times New Roman CYR"/>
          <w:sz w:val="22"/>
          <w:szCs w:val="22"/>
          <w:vertAlign w:val="superscript"/>
        </w:rPr>
      </w:pPr>
      <w:r w:rsidRPr="00C334F2">
        <w:rPr>
          <w:rFonts w:ascii="Times New Roman CYR" w:hAnsi="Times New Roman CYR"/>
          <w:sz w:val="22"/>
          <w:szCs w:val="22"/>
        </w:rPr>
        <w:t>далее именуемый Претендент, в лице ____________________________________________________________________</w:t>
      </w:r>
      <w:r w:rsidRPr="00C334F2">
        <w:rPr>
          <w:rFonts w:ascii="Times New Roman CYR" w:hAnsi="Times New Roman CYR"/>
          <w:sz w:val="22"/>
          <w:szCs w:val="22"/>
          <w:vertAlign w:val="superscript"/>
        </w:rPr>
        <w:t xml:space="preserve">                                                                                       (фамилия,  имя, отчество)</w:t>
      </w:r>
    </w:p>
    <w:p w:rsidR="003C0005" w:rsidRPr="00C334F2" w:rsidRDefault="003C0005" w:rsidP="003C0005">
      <w:pPr>
        <w:jc w:val="both"/>
        <w:rPr>
          <w:rFonts w:ascii="Times New Roman CYR" w:hAnsi="Times New Roman CYR"/>
          <w:sz w:val="22"/>
          <w:szCs w:val="22"/>
        </w:rPr>
      </w:pPr>
      <w:proofErr w:type="spellStart"/>
      <w:r w:rsidRPr="00C334F2">
        <w:rPr>
          <w:rFonts w:ascii="Times New Roman CYR" w:hAnsi="Times New Roman CYR"/>
          <w:sz w:val="22"/>
          <w:szCs w:val="22"/>
        </w:rPr>
        <w:t>действующ</w:t>
      </w:r>
      <w:proofErr w:type="spellEnd"/>
      <w:r w:rsidRPr="00C334F2">
        <w:rPr>
          <w:rFonts w:ascii="Times New Roman CYR" w:hAnsi="Times New Roman CYR"/>
          <w:sz w:val="22"/>
          <w:szCs w:val="22"/>
        </w:rPr>
        <w:t xml:space="preserve">____ на </w:t>
      </w:r>
      <w:proofErr w:type="spellStart"/>
      <w:r w:rsidRPr="00C334F2">
        <w:rPr>
          <w:rFonts w:ascii="Times New Roman CYR" w:hAnsi="Times New Roman CYR"/>
          <w:sz w:val="22"/>
          <w:szCs w:val="22"/>
        </w:rPr>
        <w:t>основании______________________________________________</w:t>
      </w:r>
      <w:proofErr w:type="spellEnd"/>
      <w:r w:rsidRPr="00C334F2">
        <w:rPr>
          <w:rFonts w:ascii="Times New Roman CYR" w:hAnsi="Times New Roman CYR"/>
          <w:sz w:val="22"/>
          <w:szCs w:val="22"/>
        </w:rPr>
        <w:t>,</w:t>
      </w:r>
    </w:p>
    <w:p w:rsidR="003C0005" w:rsidRPr="00C334F2" w:rsidRDefault="003C0005" w:rsidP="003C0005">
      <w:pPr>
        <w:spacing w:before="120"/>
        <w:jc w:val="both"/>
        <w:rPr>
          <w:rFonts w:ascii="Times New Roman CYR" w:hAnsi="Times New Roman CYR"/>
          <w:sz w:val="22"/>
          <w:szCs w:val="22"/>
        </w:rPr>
      </w:pPr>
      <w:r w:rsidRPr="00C334F2">
        <w:rPr>
          <w:rFonts w:ascii="Times New Roman CYR" w:hAnsi="Times New Roman CYR"/>
          <w:sz w:val="22"/>
          <w:szCs w:val="22"/>
        </w:rPr>
        <w:t xml:space="preserve">        </w:t>
      </w:r>
      <w:r>
        <w:rPr>
          <w:rFonts w:ascii="Times New Roman CYR" w:hAnsi="Times New Roman CYR"/>
          <w:sz w:val="22"/>
          <w:szCs w:val="22"/>
        </w:rPr>
        <w:t xml:space="preserve">              </w:t>
      </w:r>
      <w:r w:rsidRPr="00C334F2">
        <w:rPr>
          <w:rFonts w:ascii="Times New Roman CYR" w:hAnsi="Times New Roman CYR"/>
          <w:sz w:val="22"/>
          <w:szCs w:val="22"/>
        </w:rPr>
        <w:t xml:space="preserve"> (в случае</w:t>
      </w:r>
      <w:proofErr w:type="gramStart"/>
      <w:r w:rsidRPr="00C334F2">
        <w:rPr>
          <w:rFonts w:ascii="Times New Roman CYR" w:hAnsi="Times New Roman CYR"/>
          <w:sz w:val="22"/>
          <w:szCs w:val="22"/>
        </w:rPr>
        <w:t>,</w:t>
      </w:r>
      <w:proofErr w:type="gramEnd"/>
      <w:r w:rsidRPr="00C334F2">
        <w:rPr>
          <w:rFonts w:ascii="Times New Roman CYR" w:hAnsi="Times New Roman CYR"/>
          <w:sz w:val="22"/>
          <w:szCs w:val="22"/>
        </w:rPr>
        <w:t xml:space="preserve"> если от имени заявителя действует представитель)</w:t>
      </w:r>
    </w:p>
    <w:p w:rsidR="003C0005" w:rsidRPr="00C334F2" w:rsidRDefault="003C0005" w:rsidP="003C0005">
      <w:pPr>
        <w:spacing w:before="120"/>
        <w:jc w:val="both"/>
        <w:rPr>
          <w:rFonts w:ascii="Times New Roman CYR" w:hAnsi="Times New Roman CYR"/>
          <w:sz w:val="22"/>
          <w:szCs w:val="22"/>
        </w:rPr>
      </w:pPr>
      <w:r w:rsidRPr="00C334F2">
        <w:rPr>
          <w:rFonts w:ascii="Times New Roman CYR" w:hAnsi="Times New Roman CYR"/>
          <w:sz w:val="22"/>
          <w:szCs w:val="22"/>
        </w:rPr>
        <w:t xml:space="preserve"> просит признать участником аукциона </w:t>
      </w:r>
      <w:r w:rsidRPr="00C334F2">
        <w:rPr>
          <w:sz w:val="22"/>
          <w:szCs w:val="22"/>
        </w:rPr>
        <w:t>на право заключения договора аренды земельного участка</w:t>
      </w:r>
      <w:r w:rsidRPr="00C334F2">
        <w:rPr>
          <w:rFonts w:ascii="Times New Roman CYR" w:hAnsi="Times New Roman CYR"/>
          <w:sz w:val="22"/>
          <w:szCs w:val="22"/>
        </w:rPr>
        <w:t xml:space="preserve"> находящегося в муниципальной собственности, </w:t>
      </w:r>
      <w:proofErr w:type="gramStart"/>
      <w:r w:rsidRPr="00C334F2">
        <w:rPr>
          <w:rFonts w:ascii="Times New Roman CYR" w:hAnsi="Times New Roman CYR"/>
          <w:sz w:val="22"/>
          <w:szCs w:val="22"/>
        </w:rPr>
        <w:t>для</w:t>
      </w:r>
      <w:proofErr w:type="gramEnd"/>
      <w:r w:rsidRPr="00C334F2">
        <w:rPr>
          <w:rFonts w:ascii="Times New Roman CYR" w:hAnsi="Times New Roman CYR"/>
          <w:sz w:val="22"/>
          <w:szCs w:val="22"/>
        </w:rPr>
        <w:t xml:space="preserve"> _____________________________________________________ (далее – </w:t>
      </w:r>
      <w:proofErr w:type="gramStart"/>
      <w:r w:rsidRPr="00C334F2">
        <w:rPr>
          <w:rFonts w:ascii="Times New Roman CYR" w:hAnsi="Times New Roman CYR"/>
          <w:sz w:val="22"/>
          <w:szCs w:val="22"/>
        </w:rPr>
        <w:t>аукцион</w:t>
      </w:r>
      <w:proofErr w:type="gramEnd"/>
      <w:r w:rsidRPr="00C334F2">
        <w:rPr>
          <w:rFonts w:ascii="Times New Roman CYR" w:hAnsi="Times New Roman CYR"/>
          <w:sz w:val="22"/>
          <w:szCs w:val="22"/>
        </w:rPr>
        <w:t>), по лоту № ____, в отношении земельного участка с кадастровым номером _________________________________, общей площадью ______________ кв. м, категория земель - ____________________________ _____________________________________________________________________________________</w:t>
      </w:r>
    </w:p>
    <w:p w:rsidR="003C0005" w:rsidRPr="00C334F2" w:rsidRDefault="003C0005" w:rsidP="003C0005">
      <w:pPr>
        <w:jc w:val="both"/>
        <w:rPr>
          <w:rFonts w:ascii="Times New Roman CYR" w:hAnsi="Times New Roman CYR"/>
          <w:sz w:val="22"/>
          <w:szCs w:val="22"/>
        </w:rPr>
      </w:pPr>
      <w:r w:rsidRPr="00C334F2">
        <w:rPr>
          <w:rFonts w:ascii="Times New Roman CYR" w:hAnsi="Times New Roman CYR"/>
          <w:sz w:val="22"/>
          <w:szCs w:val="22"/>
        </w:rPr>
        <w:t>местоположение: ______________________________________________________</w:t>
      </w:r>
      <w:r>
        <w:rPr>
          <w:rFonts w:ascii="Times New Roman CYR" w:hAnsi="Times New Roman CYR"/>
          <w:sz w:val="22"/>
          <w:szCs w:val="22"/>
        </w:rPr>
        <w:t>_______</w:t>
      </w:r>
    </w:p>
    <w:p w:rsidR="003C0005" w:rsidRPr="00C334F2" w:rsidRDefault="003C0005" w:rsidP="003C0005">
      <w:pPr>
        <w:spacing w:before="120" w:after="120"/>
        <w:jc w:val="both"/>
        <w:rPr>
          <w:rFonts w:ascii="Times New Roman CYR" w:hAnsi="Times New Roman CYR"/>
          <w:sz w:val="22"/>
          <w:szCs w:val="22"/>
        </w:rPr>
      </w:pPr>
      <w:proofErr w:type="gramStart"/>
      <w:r w:rsidRPr="00C334F2">
        <w:rPr>
          <w:rFonts w:ascii="Times New Roman CYR" w:hAnsi="Times New Roman CYR"/>
          <w:sz w:val="22"/>
          <w:szCs w:val="22"/>
        </w:rPr>
        <w:t xml:space="preserve">Принимая решение об участии в аукционе </w:t>
      </w:r>
      <w:r w:rsidRPr="00C334F2">
        <w:rPr>
          <w:rFonts w:ascii="Times New Roman CYR" w:hAnsi="Times New Roman CYR"/>
          <w:b/>
          <w:sz w:val="22"/>
          <w:szCs w:val="22"/>
        </w:rPr>
        <w:t>обязуюсь</w:t>
      </w:r>
      <w:proofErr w:type="gramEnd"/>
      <w:r w:rsidRPr="00C334F2">
        <w:rPr>
          <w:rFonts w:ascii="Times New Roman CYR" w:hAnsi="Times New Roman CYR"/>
          <w:b/>
          <w:sz w:val="22"/>
          <w:szCs w:val="22"/>
        </w:rPr>
        <w:t>:</w:t>
      </w:r>
    </w:p>
    <w:p w:rsidR="003C0005" w:rsidRPr="00C334F2" w:rsidRDefault="003C0005" w:rsidP="003C0005">
      <w:pPr>
        <w:tabs>
          <w:tab w:val="left" w:pos="9180"/>
          <w:tab w:val="left" w:pos="9356"/>
        </w:tabs>
        <w:ind w:right="-1"/>
        <w:jc w:val="both"/>
        <w:outlineLvl w:val="0"/>
        <w:rPr>
          <w:rFonts w:ascii="Times New Roman CYR" w:hAnsi="Times New Roman CYR"/>
          <w:spacing w:val="-4"/>
          <w:sz w:val="22"/>
          <w:szCs w:val="22"/>
        </w:rPr>
      </w:pPr>
      <w:r w:rsidRPr="00C334F2">
        <w:rPr>
          <w:rFonts w:ascii="Times New Roman CYR" w:hAnsi="Times New Roman CYR"/>
          <w:spacing w:val="-4"/>
          <w:sz w:val="22"/>
          <w:szCs w:val="22"/>
        </w:rPr>
        <w:t>1) соблюдать условия проведения аукциона, содержащиеся в извещении о проведен</w:t>
      </w:r>
      <w:proofErr w:type="gramStart"/>
      <w:r w:rsidRPr="00C334F2">
        <w:rPr>
          <w:rFonts w:ascii="Times New Roman CYR" w:hAnsi="Times New Roman CYR"/>
          <w:spacing w:val="-4"/>
          <w:sz w:val="22"/>
          <w:szCs w:val="22"/>
        </w:rPr>
        <w:t>ии ау</w:t>
      </w:r>
      <w:proofErr w:type="gramEnd"/>
      <w:r w:rsidRPr="00C334F2">
        <w:rPr>
          <w:rFonts w:ascii="Times New Roman CYR" w:hAnsi="Times New Roman CYR"/>
          <w:spacing w:val="-4"/>
          <w:sz w:val="22"/>
          <w:szCs w:val="22"/>
        </w:rPr>
        <w:t>кциона;</w:t>
      </w:r>
    </w:p>
    <w:p w:rsidR="003C0005" w:rsidRPr="00C334F2" w:rsidRDefault="003C0005" w:rsidP="003C0005">
      <w:pPr>
        <w:jc w:val="both"/>
        <w:rPr>
          <w:rFonts w:ascii="Times New Roman CYR" w:hAnsi="Times New Roman CYR"/>
          <w:spacing w:val="-4"/>
          <w:sz w:val="22"/>
          <w:szCs w:val="22"/>
        </w:rPr>
      </w:pPr>
      <w:r w:rsidRPr="00C334F2">
        <w:rPr>
          <w:rFonts w:ascii="Times New Roman CYR" w:hAnsi="Times New Roman CYR"/>
          <w:spacing w:val="-4"/>
          <w:sz w:val="22"/>
          <w:szCs w:val="22"/>
        </w:rPr>
        <w:t xml:space="preserve">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w:t>
      </w:r>
      <w:r w:rsidRPr="00C334F2">
        <w:rPr>
          <w:rFonts w:ascii="Times New Roman CYR" w:hAnsi="Times New Roman CYR"/>
          <w:spacing w:val="-4"/>
          <w:sz w:val="22"/>
          <w:szCs w:val="22"/>
        </w:rPr>
        <w:br/>
        <w:t>в течение 30 (тридцати) дней со дня направления ему проекта указанного договора.</w:t>
      </w:r>
    </w:p>
    <w:p w:rsidR="003C0005" w:rsidRPr="00C334F2" w:rsidRDefault="003C0005" w:rsidP="003C0005">
      <w:pPr>
        <w:jc w:val="both"/>
        <w:rPr>
          <w:rFonts w:ascii="Times New Roman CYR" w:hAnsi="Times New Roman CYR"/>
          <w:b/>
          <w:sz w:val="22"/>
          <w:szCs w:val="22"/>
        </w:rPr>
      </w:pPr>
      <w:r w:rsidRPr="00C334F2">
        <w:rPr>
          <w:rFonts w:ascii="Times New Roman CYR" w:hAnsi="Times New Roman CYR"/>
          <w:b/>
          <w:sz w:val="22"/>
          <w:szCs w:val="22"/>
        </w:rPr>
        <w:t>уведомлен:</w:t>
      </w:r>
    </w:p>
    <w:p w:rsidR="003C0005" w:rsidRPr="00C334F2" w:rsidRDefault="003C0005" w:rsidP="003C0005">
      <w:pPr>
        <w:jc w:val="both"/>
        <w:rPr>
          <w:rFonts w:ascii="Times New Roman CYR" w:hAnsi="Times New Roman CYR"/>
          <w:spacing w:val="-4"/>
          <w:sz w:val="22"/>
          <w:szCs w:val="22"/>
        </w:rPr>
      </w:pPr>
      <w:proofErr w:type="gramStart"/>
      <w:r w:rsidRPr="00C334F2">
        <w:rPr>
          <w:rFonts w:ascii="Times New Roman CYR" w:hAnsi="Times New Roman CYR"/>
          <w:spacing w:val="-4"/>
          <w:sz w:val="22"/>
          <w:szCs w:val="22"/>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ему будет предложено заключить с Организатором торгов указанный договор в течение 30 (тридцати) дней со дня направления ему проекта указанного договора по цене, предложенной победителем аукциона;</w:t>
      </w:r>
      <w:proofErr w:type="gramEnd"/>
    </w:p>
    <w:p w:rsidR="003C0005" w:rsidRPr="00C334F2" w:rsidRDefault="003C0005" w:rsidP="003C0005">
      <w:pPr>
        <w:jc w:val="both"/>
        <w:rPr>
          <w:rFonts w:ascii="Times New Roman CYR" w:hAnsi="Times New Roman CYR"/>
          <w:spacing w:val="-4"/>
          <w:sz w:val="22"/>
          <w:szCs w:val="22"/>
        </w:rPr>
      </w:pPr>
      <w:r w:rsidRPr="00C334F2">
        <w:rPr>
          <w:rFonts w:ascii="Times New Roman CYR" w:hAnsi="Times New Roman CYR"/>
          <w:spacing w:val="-4"/>
          <w:sz w:val="22"/>
          <w:szCs w:val="22"/>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3C0005" w:rsidRPr="00C334F2" w:rsidRDefault="003C0005" w:rsidP="003C0005">
      <w:pPr>
        <w:spacing w:before="120"/>
        <w:ind w:firstLine="567"/>
        <w:jc w:val="both"/>
        <w:rPr>
          <w:rFonts w:ascii="Times New Roman CYR" w:hAnsi="Times New Roman CYR"/>
          <w:spacing w:val="-4"/>
          <w:sz w:val="22"/>
          <w:szCs w:val="22"/>
        </w:rPr>
      </w:pPr>
      <w:r w:rsidRPr="00C334F2">
        <w:rPr>
          <w:spacing w:val="-4"/>
          <w:sz w:val="22"/>
          <w:szCs w:val="22"/>
        </w:rPr>
        <w:t>Паспортные данные, место регистрации, банковские реквизиты для возврата задатка, ИНН, контактный телефон Претендента – физического лица</w:t>
      </w:r>
      <w:r w:rsidRPr="00C334F2">
        <w:rPr>
          <w:rFonts w:ascii="Times New Roman CYR" w:hAnsi="Times New Roman CYR"/>
          <w:spacing w:val="-4"/>
          <w:sz w:val="22"/>
          <w:szCs w:val="22"/>
        </w:rPr>
        <w:t>:</w:t>
      </w:r>
    </w:p>
    <w:p w:rsidR="003C0005" w:rsidRPr="00C334F2" w:rsidRDefault="003C0005" w:rsidP="003C0005">
      <w:pPr>
        <w:jc w:val="both"/>
        <w:rPr>
          <w:rFonts w:ascii="Times New Roman CYR" w:hAnsi="Times New Roman CYR"/>
          <w:color w:val="FF0000"/>
          <w:sz w:val="22"/>
          <w:szCs w:val="22"/>
        </w:rPr>
      </w:pPr>
      <w:r w:rsidRPr="00C334F2">
        <w:rPr>
          <w:rFonts w:ascii="Times New Roman CYR" w:hAnsi="Times New Roman CYR"/>
          <w:sz w:val="22"/>
          <w:szCs w:val="22"/>
        </w:rPr>
        <w:t xml:space="preserve">_____________________________________________________________________________________           </w:t>
      </w:r>
      <w:r w:rsidRPr="00C334F2">
        <w:rPr>
          <w:rFonts w:ascii="Times New Roman CYR" w:hAnsi="Times New Roman CYR"/>
          <w:color w:val="FF0000"/>
          <w:sz w:val="22"/>
          <w:szCs w:val="22"/>
        </w:rPr>
        <w:t>- для юридического лица</w:t>
      </w:r>
    </w:p>
    <w:p w:rsidR="003C0005" w:rsidRPr="00C334F2" w:rsidRDefault="003C0005" w:rsidP="003C0005">
      <w:pPr>
        <w:jc w:val="both"/>
        <w:rPr>
          <w:rFonts w:ascii="Times New Roman CYR" w:hAnsi="Times New Roman CYR"/>
          <w:sz w:val="22"/>
          <w:szCs w:val="22"/>
        </w:rPr>
      </w:pPr>
    </w:p>
    <w:p w:rsidR="003C0005" w:rsidRPr="00C334F2" w:rsidRDefault="003C0005" w:rsidP="003C0005">
      <w:pPr>
        <w:jc w:val="both"/>
        <w:rPr>
          <w:rFonts w:ascii="Times New Roman CYR" w:hAnsi="Times New Roman CYR"/>
          <w:sz w:val="22"/>
          <w:szCs w:val="22"/>
        </w:rPr>
      </w:pPr>
      <w:r w:rsidRPr="00C334F2">
        <w:rPr>
          <w:rFonts w:ascii="Times New Roman CYR" w:hAnsi="Times New Roman CYR"/>
          <w:sz w:val="22"/>
          <w:szCs w:val="22"/>
        </w:rPr>
        <w:t xml:space="preserve">      Приложения:</w:t>
      </w:r>
    </w:p>
    <w:p w:rsidR="003C0005" w:rsidRPr="00C334F2" w:rsidRDefault="003C0005" w:rsidP="003C0005">
      <w:pPr>
        <w:numPr>
          <w:ilvl w:val="0"/>
          <w:numId w:val="1"/>
        </w:numPr>
        <w:autoSpaceDE w:val="0"/>
        <w:autoSpaceDN w:val="0"/>
        <w:adjustRightInd w:val="0"/>
        <w:jc w:val="both"/>
        <w:rPr>
          <w:rFonts w:ascii="Times New Roman CYR" w:hAnsi="Times New Roman CYR" w:cs="Times New Roman CYR"/>
          <w:sz w:val="22"/>
          <w:szCs w:val="22"/>
        </w:rPr>
      </w:pPr>
      <w:r w:rsidRPr="00C334F2">
        <w:rPr>
          <w:sz w:val="22"/>
          <w:szCs w:val="22"/>
        </w:rPr>
        <w:t>копия документа, удостоверяющего личность заявителя (для граждан)</w:t>
      </w:r>
      <w:r w:rsidRPr="00C334F2">
        <w:rPr>
          <w:rFonts w:ascii="Times New Roman CYR" w:hAnsi="Times New Roman CYR" w:cs="Times New Roman CYR"/>
          <w:sz w:val="22"/>
          <w:szCs w:val="22"/>
        </w:rPr>
        <w:t>;</w:t>
      </w:r>
    </w:p>
    <w:p w:rsidR="003C0005" w:rsidRPr="00C334F2" w:rsidRDefault="003C0005" w:rsidP="003C0005">
      <w:pPr>
        <w:pStyle w:val="ConsPlusNormal"/>
        <w:numPr>
          <w:ilvl w:val="0"/>
          <w:numId w:val="1"/>
        </w:numPr>
        <w:jc w:val="both"/>
        <w:rPr>
          <w:rFonts w:ascii="Times New Roman" w:hAnsi="Times New Roman" w:cs="Times New Roman"/>
          <w:sz w:val="22"/>
          <w:szCs w:val="22"/>
        </w:rPr>
      </w:pPr>
      <w:r w:rsidRPr="00C334F2">
        <w:rPr>
          <w:rFonts w:ascii="Times New Roman" w:hAnsi="Times New Roman" w:cs="Times New Roman"/>
          <w:sz w:val="22"/>
          <w:szCs w:val="22"/>
        </w:rPr>
        <w:t xml:space="preserve">надлежащим образом заверенный перевод </w:t>
      </w:r>
      <w:proofErr w:type="gramStart"/>
      <w:r w:rsidRPr="00C334F2">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334F2">
        <w:rPr>
          <w:rFonts w:ascii="Times New Roman" w:hAnsi="Times New Roman" w:cs="Times New Roman"/>
          <w:sz w:val="22"/>
          <w:szCs w:val="22"/>
        </w:rPr>
        <w:t>, если заявителем является иностранное юридическое лицо;</w:t>
      </w:r>
    </w:p>
    <w:p w:rsidR="003C0005" w:rsidRPr="00C334F2" w:rsidRDefault="003C0005" w:rsidP="003C0005">
      <w:pPr>
        <w:numPr>
          <w:ilvl w:val="0"/>
          <w:numId w:val="1"/>
        </w:numPr>
        <w:autoSpaceDE w:val="0"/>
        <w:autoSpaceDN w:val="0"/>
        <w:adjustRightInd w:val="0"/>
        <w:jc w:val="both"/>
        <w:rPr>
          <w:rFonts w:ascii="Times New Roman CYR" w:hAnsi="Times New Roman CYR" w:cs="Times New Roman CYR"/>
          <w:sz w:val="22"/>
          <w:szCs w:val="22"/>
        </w:rPr>
      </w:pPr>
      <w:r w:rsidRPr="00C334F2">
        <w:rPr>
          <w:rFonts w:ascii="Times New Roman CYR" w:hAnsi="Times New Roman CYR" w:cs="Times New Roman CYR"/>
          <w:sz w:val="22"/>
          <w:szCs w:val="22"/>
        </w:rPr>
        <w:lastRenderedPageBreak/>
        <w:t>документ, подтверждающий внесение задатка.</w:t>
      </w:r>
    </w:p>
    <w:p w:rsidR="003C0005" w:rsidRPr="00C334F2" w:rsidRDefault="003C0005" w:rsidP="003C0005">
      <w:pPr>
        <w:tabs>
          <w:tab w:val="right" w:pos="8788"/>
        </w:tabs>
        <w:spacing w:line="240" w:lineRule="atLeast"/>
        <w:jc w:val="center"/>
        <w:rPr>
          <w:b/>
          <w:sz w:val="22"/>
          <w:szCs w:val="22"/>
          <w:u w:val="single"/>
        </w:rPr>
      </w:pPr>
      <w:r w:rsidRPr="00C334F2">
        <w:rPr>
          <w:b/>
          <w:sz w:val="22"/>
          <w:szCs w:val="22"/>
          <w:u w:val="single"/>
        </w:rPr>
        <w:t>«Согласие на обработку персональных данных</w:t>
      </w:r>
    </w:p>
    <w:p w:rsidR="003C0005" w:rsidRPr="00C334F2" w:rsidRDefault="003C0005" w:rsidP="003C0005">
      <w:pPr>
        <w:tabs>
          <w:tab w:val="right" w:pos="8788"/>
        </w:tabs>
        <w:spacing w:line="240" w:lineRule="atLeast"/>
        <w:jc w:val="both"/>
        <w:rPr>
          <w:sz w:val="22"/>
          <w:szCs w:val="22"/>
        </w:rPr>
      </w:pPr>
      <w:r w:rsidRPr="00C334F2">
        <w:rPr>
          <w:sz w:val="22"/>
          <w:szCs w:val="22"/>
        </w:rPr>
        <w:t>Я,___________________________________________________________________________________</w:t>
      </w:r>
    </w:p>
    <w:p w:rsidR="003C0005" w:rsidRPr="00C334F2" w:rsidRDefault="003C0005" w:rsidP="003C0005">
      <w:pPr>
        <w:tabs>
          <w:tab w:val="right" w:pos="8788"/>
        </w:tabs>
        <w:spacing w:line="240" w:lineRule="atLeast"/>
        <w:jc w:val="center"/>
        <w:rPr>
          <w:sz w:val="22"/>
          <w:szCs w:val="22"/>
        </w:rPr>
      </w:pPr>
      <w:r w:rsidRPr="00C334F2">
        <w:rPr>
          <w:sz w:val="22"/>
          <w:szCs w:val="22"/>
        </w:rPr>
        <w:t>Фамилия Имя Отчество (при наличии) Претендента и его представителя</w:t>
      </w:r>
    </w:p>
    <w:p w:rsidR="003C0005" w:rsidRPr="00C334F2" w:rsidRDefault="003C0005" w:rsidP="003C0005">
      <w:pPr>
        <w:tabs>
          <w:tab w:val="right" w:pos="8788"/>
        </w:tabs>
        <w:spacing w:line="240" w:lineRule="atLeast"/>
        <w:jc w:val="center"/>
        <w:rPr>
          <w:sz w:val="22"/>
          <w:szCs w:val="22"/>
        </w:rPr>
      </w:pPr>
      <w:r w:rsidRPr="00C334F2">
        <w:rPr>
          <w:sz w:val="22"/>
          <w:szCs w:val="22"/>
        </w:rPr>
        <w:t>_____________________________________________________________________________________Адрес Претендента и  его представителя</w:t>
      </w:r>
    </w:p>
    <w:p w:rsidR="003C0005" w:rsidRPr="00C334F2" w:rsidRDefault="003C0005" w:rsidP="003C0005">
      <w:pPr>
        <w:tabs>
          <w:tab w:val="right" w:pos="8788"/>
        </w:tabs>
        <w:spacing w:line="240" w:lineRule="atLeast"/>
        <w:jc w:val="both"/>
        <w:rPr>
          <w:sz w:val="22"/>
          <w:szCs w:val="22"/>
        </w:rPr>
      </w:pPr>
      <w:r>
        <w:rPr>
          <w:sz w:val="22"/>
          <w:szCs w:val="22"/>
        </w:rPr>
        <w:t>_____________</w:t>
      </w:r>
      <w:r w:rsidRPr="00C334F2">
        <w:rPr>
          <w:sz w:val="22"/>
          <w:szCs w:val="22"/>
        </w:rPr>
        <w:t xml:space="preserve"> </w:t>
      </w:r>
      <w:r>
        <w:rPr>
          <w:sz w:val="22"/>
          <w:szCs w:val="22"/>
        </w:rPr>
        <w:t>_____________</w:t>
      </w:r>
      <w:r w:rsidRPr="00C334F2">
        <w:rPr>
          <w:sz w:val="22"/>
          <w:szCs w:val="22"/>
        </w:rPr>
        <w:t xml:space="preserve"> выдан _________ _____________________</w:t>
      </w:r>
      <w:r>
        <w:rPr>
          <w:sz w:val="22"/>
          <w:szCs w:val="22"/>
        </w:rPr>
        <w:t>__________</w:t>
      </w:r>
    </w:p>
    <w:p w:rsidR="003C0005" w:rsidRPr="00E315DC" w:rsidRDefault="003C0005" w:rsidP="003C0005">
      <w:pPr>
        <w:tabs>
          <w:tab w:val="right" w:pos="8788"/>
        </w:tabs>
        <w:spacing w:line="240" w:lineRule="atLeast"/>
        <w:rPr>
          <w:sz w:val="18"/>
          <w:szCs w:val="18"/>
        </w:rPr>
      </w:pPr>
      <w:r w:rsidRPr="00E315DC">
        <w:rPr>
          <w:sz w:val="18"/>
          <w:szCs w:val="18"/>
        </w:rPr>
        <w:t>Документ, удостоверяющий личность       Номер документа                Дата выдачи                       Орган, выдавший документ</w:t>
      </w:r>
    </w:p>
    <w:p w:rsidR="003C0005" w:rsidRPr="00C334F2" w:rsidRDefault="003C0005" w:rsidP="003C0005">
      <w:pPr>
        <w:autoSpaceDE w:val="0"/>
        <w:autoSpaceDN w:val="0"/>
        <w:adjustRightInd w:val="0"/>
        <w:spacing w:line="240" w:lineRule="atLeast"/>
        <w:jc w:val="both"/>
        <w:outlineLvl w:val="1"/>
        <w:rPr>
          <w:sz w:val="22"/>
          <w:szCs w:val="22"/>
        </w:rPr>
      </w:pPr>
      <w:proofErr w:type="gramStart"/>
      <w:r w:rsidRPr="00C334F2">
        <w:rPr>
          <w:sz w:val="22"/>
          <w:szCs w:val="22"/>
        </w:rPr>
        <w:t>в соответствии со статьей 9 Федерального закона от 27.07.2006 г. № 152-ФЗ «О персональных данных», даю свое бессрочное согласие Кукнурской сельской администрации муниципального образования «Кукнурское сельское поселение» Сернурского района Республики Марий Эл (адрес:</w:t>
      </w:r>
      <w:proofErr w:type="gramEnd"/>
      <w:r w:rsidRPr="00C334F2">
        <w:rPr>
          <w:sz w:val="22"/>
          <w:szCs w:val="22"/>
        </w:rPr>
        <w:t xml:space="preserve"> РМЭ, Сернурский </w:t>
      </w:r>
      <w:proofErr w:type="spellStart"/>
      <w:r w:rsidRPr="00C334F2">
        <w:rPr>
          <w:sz w:val="22"/>
          <w:szCs w:val="22"/>
        </w:rPr>
        <w:t>район,с</w:t>
      </w:r>
      <w:proofErr w:type="gramStart"/>
      <w:r w:rsidRPr="00C334F2">
        <w:rPr>
          <w:sz w:val="22"/>
          <w:szCs w:val="22"/>
        </w:rPr>
        <w:t>.К</w:t>
      </w:r>
      <w:proofErr w:type="gramEnd"/>
      <w:r w:rsidRPr="00C334F2">
        <w:rPr>
          <w:sz w:val="22"/>
          <w:szCs w:val="22"/>
        </w:rPr>
        <w:t>укнур</w:t>
      </w:r>
      <w:proofErr w:type="spellEnd"/>
      <w:r w:rsidRPr="00C334F2">
        <w:rPr>
          <w:sz w:val="22"/>
          <w:szCs w:val="22"/>
        </w:rPr>
        <w:t xml:space="preserve">,     ул. Кооперативная, д.5) на обработку моих персональных данных и персональных данных представляемого по доверенности от __________ </w:t>
      </w:r>
      <w:r w:rsidRPr="00C334F2">
        <w:rPr>
          <w:i/>
          <w:sz w:val="22"/>
          <w:szCs w:val="22"/>
        </w:rPr>
        <w:t>(ненужное зачеркнуть)</w:t>
      </w:r>
      <w:r w:rsidRPr="00C334F2">
        <w:rPr>
          <w:sz w:val="22"/>
          <w:szCs w:val="22"/>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w:t>
      </w:r>
      <w:proofErr w:type="gramStart"/>
      <w:r w:rsidRPr="00C334F2">
        <w:rPr>
          <w:sz w:val="22"/>
          <w:szCs w:val="22"/>
        </w:rPr>
        <w:t xml:space="preserve">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C334F2">
        <w:rPr>
          <w:i/>
          <w:sz w:val="22"/>
          <w:szCs w:val="22"/>
        </w:rPr>
        <w:t>(аренду)</w:t>
      </w:r>
      <w:r w:rsidRPr="00C334F2">
        <w:rPr>
          <w:sz w:val="22"/>
          <w:szCs w:val="22"/>
        </w:rPr>
        <w:t>.</w:t>
      </w:r>
      <w:proofErr w:type="gramEnd"/>
      <w:r w:rsidRPr="00C334F2">
        <w:rPr>
          <w:sz w:val="22"/>
          <w:szCs w:val="22"/>
        </w:rPr>
        <w:t xml:space="preserve"> Данное согласие может быть мною отозвано в любое время путем направления письменного обращения.</w:t>
      </w:r>
    </w:p>
    <w:p w:rsidR="003C0005" w:rsidRPr="00C334F2" w:rsidRDefault="003C0005" w:rsidP="003C0005">
      <w:pPr>
        <w:jc w:val="both"/>
        <w:rPr>
          <w:rFonts w:ascii="Times New Roman CYR" w:hAnsi="Times New Roman CYR"/>
          <w:sz w:val="22"/>
          <w:szCs w:val="22"/>
        </w:rPr>
      </w:pPr>
    </w:p>
    <w:p w:rsidR="003C0005" w:rsidRPr="00C334F2" w:rsidRDefault="003C0005" w:rsidP="003C0005">
      <w:pPr>
        <w:jc w:val="both"/>
        <w:rPr>
          <w:sz w:val="22"/>
          <w:szCs w:val="22"/>
        </w:rPr>
      </w:pPr>
      <w:r w:rsidRPr="00C334F2">
        <w:rPr>
          <w:sz w:val="22"/>
          <w:szCs w:val="22"/>
        </w:rPr>
        <w:t xml:space="preserve">Подпись Претендента  </w:t>
      </w:r>
      <w:r w:rsidRPr="00C334F2">
        <w:rPr>
          <w:sz w:val="22"/>
          <w:szCs w:val="22"/>
        </w:rPr>
        <w:tab/>
        <w:t xml:space="preserve">               ______________/__________________________ (полномочного представителя)</w:t>
      </w:r>
      <w:r w:rsidRPr="00C334F2">
        <w:rPr>
          <w:sz w:val="22"/>
          <w:szCs w:val="22"/>
        </w:rPr>
        <w:tab/>
        <w:t xml:space="preserve">                                    «____»____________201</w:t>
      </w:r>
      <w:r>
        <w:rPr>
          <w:sz w:val="22"/>
          <w:szCs w:val="22"/>
        </w:rPr>
        <w:t>9</w:t>
      </w:r>
      <w:r w:rsidRPr="00C334F2">
        <w:rPr>
          <w:sz w:val="22"/>
          <w:szCs w:val="22"/>
        </w:rPr>
        <w:t xml:space="preserve"> г.</w:t>
      </w:r>
    </w:p>
    <w:p w:rsidR="003C0005" w:rsidRPr="00C334F2" w:rsidRDefault="003C0005" w:rsidP="003C0005">
      <w:pPr>
        <w:jc w:val="both"/>
        <w:rPr>
          <w:sz w:val="22"/>
          <w:szCs w:val="22"/>
        </w:rPr>
      </w:pPr>
      <w:r w:rsidRPr="00C334F2">
        <w:rPr>
          <w:sz w:val="22"/>
          <w:szCs w:val="22"/>
        </w:rPr>
        <w:tab/>
      </w:r>
      <w:r w:rsidRPr="00C334F2">
        <w:rPr>
          <w:sz w:val="22"/>
          <w:szCs w:val="22"/>
        </w:rPr>
        <w:tab/>
      </w:r>
      <w:r w:rsidRPr="00C334F2">
        <w:rPr>
          <w:sz w:val="22"/>
          <w:szCs w:val="22"/>
        </w:rPr>
        <w:tab/>
      </w:r>
      <w:r w:rsidRPr="00C334F2">
        <w:rPr>
          <w:sz w:val="22"/>
          <w:szCs w:val="22"/>
        </w:rPr>
        <w:tab/>
      </w:r>
      <w:r w:rsidRPr="00C334F2">
        <w:rPr>
          <w:sz w:val="22"/>
          <w:szCs w:val="22"/>
        </w:rPr>
        <w:tab/>
      </w:r>
    </w:p>
    <w:p w:rsidR="003C0005" w:rsidRPr="00C334F2" w:rsidRDefault="003C0005" w:rsidP="003C0005">
      <w:pPr>
        <w:jc w:val="both"/>
        <w:rPr>
          <w:rFonts w:ascii="Times New Roman CYR" w:hAnsi="Times New Roman CYR"/>
          <w:sz w:val="22"/>
          <w:szCs w:val="22"/>
        </w:rPr>
      </w:pPr>
    </w:p>
    <w:p w:rsidR="003C0005" w:rsidRPr="00C334F2" w:rsidRDefault="003C0005" w:rsidP="003C0005">
      <w:pPr>
        <w:jc w:val="center"/>
        <w:rPr>
          <w:rFonts w:ascii="Times New Roman CYR" w:hAnsi="Times New Roman CYR"/>
          <w:b/>
          <w:sz w:val="22"/>
          <w:szCs w:val="22"/>
        </w:rPr>
      </w:pPr>
      <w:r w:rsidRPr="00C334F2">
        <w:rPr>
          <w:rFonts w:ascii="Times New Roman CYR" w:hAnsi="Times New Roman CYR"/>
          <w:b/>
          <w:sz w:val="22"/>
          <w:szCs w:val="22"/>
        </w:rPr>
        <w:t>Заявка принята Организатором торгов:</w:t>
      </w:r>
    </w:p>
    <w:p w:rsidR="003C0005" w:rsidRPr="00C334F2" w:rsidRDefault="003C0005" w:rsidP="003C0005">
      <w:pPr>
        <w:rPr>
          <w:rFonts w:ascii="Times New Roman CYR" w:hAnsi="Times New Roman CYR"/>
          <w:sz w:val="22"/>
          <w:szCs w:val="22"/>
        </w:rPr>
      </w:pPr>
    </w:p>
    <w:p w:rsidR="003C0005" w:rsidRPr="00C334F2" w:rsidRDefault="003C0005" w:rsidP="003C0005">
      <w:pPr>
        <w:jc w:val="both"/>
        <w:rPr>
          <w:rFonts w:ascii="Times New Roman CYR" w:hAnsi="Times New Roman CYR"/>
          <w:sz w:val="22"/>
          <w:szCs w:val="22"/>
        </w:rPr>
      </w:pPr>
      <w:proofErr w:type="spellStart"/>
      <w:r w:rsidRPr="00C334F2">
        <w:rPr>
          <w:rFonts w:ascii="Times New Roman CYR" w:hAnsi="Times New Roman CYR"/>
          <w:sz w:val="22"/>
          <w:szCs w:val="22"/>
        </w:rPr>
        <w:t>час</w:t>
      </w:r>
      <w:proofErr w:type="gramStart"/>
      <w:r w:rsidRPr="00C334F2">
        <w:rPr>
          <w:rFonts w:ascii="Times New Roman CYR" w:hAnsi="Times New Roman CYR"/>
          <w:sz w:val="22"/>
          <w:szCs w:val="22"/>
        </w:rPr>
        <w:t>.</w:t>
      </w:r>
      <w:proofErr w:type="gramEnd"/>
      <w:r w:rsidRPr="00C334F2">
        <w:rPr>
          <w:rFonts w:ascii="Times New Roman CYR" w:hAnsi="Times New Roman CYR"/>
          <w:sz w:val="22"/>
          <w:szCs w:val="22"/>
        </w:rPr>
        <w:t>____</w:t>
      </w:r>
      <w:proofErr w:type="gramStart"/>
      <w:r w:rsidRPr="00C334F2">
        <w:rPr>
          <w:rFonts w:ascii="Times New Roman CYR" w:hAnsi="Times New Roman CYR"/>
          <w:sz w:val="22"/>
          <w:szCs w:val="22"/>
        </w:rPr>
        <w:t>м</w:t>
      </w:r>
      <w:proofErr w:type="gramEnd"/>
      <w:r w:rsidRPr="00C334F2">
        <w:rPr>
          <w:rFonts w:ascii="Times New Roman CYR" w:hAnsi="Times New Roman CYR"/>
          <w:sz w:val="22"/>
          <w:szCs w:val="22"/>
        </w:rPr>
        <w:t>ин</w:t>
      </w:r>
      <w:proofErr w:type="spellEnd"/>
      <w:r w:rsidRPr="00C334F2">
        <w:rPr>
          <w:rFonts w:ascii="Times New Roman CYR" w:hAnsi="Times New Roman CYR"/>
          <w:sz w:val="22"/>
          <w:szCs w:val="22"/>
        </w:rPr>
        <w:t>.____ «___»___________201</w:t>
      </w:r>
      <w:r>
        <w:rPr>
          <w:rFonts w:ascii="Times New Roman CYR" w:hAnsi="Times New Roman CYR"/>
          <w:sz w:val="22"/>
          <w:szCs w:val="22"/>
        </w:rPr>
        <w:t>9</w:t>
      </w:r>
      <w:r w:rsidRPr="00C334F2">
        <w:rPr>
          <w:rFonts w:ascii="Times New Roman CYR" w:hAnsi="Times New Roman CYR"/>
          <w:sz w:val="22"/>
          <w:szCs w:val="22"/>
        </w:rPr>
        <w:t xml:space="preserve"> г. за № ____</w:t>
      </w:r>
    </w:p>
    <w:p w:rsidR="003C0005" w:rsidRPr="00C334F2" w:rsidRDefault="003C0005" w:rsidP="003C0005">
      <w:pPr>
        <w:jc w:val="both"/>
        <w:rPr>
          <w:rFonts w:ascii="Times New Roman CYR" w:hAnsi="Times New Roman CYR"/>
          <w:sz w:val="22"/>
          <w:szCs w:val="22"/>
        </w:rPr>
      </w:pPr>
    </w:p>
    <w:p w:rsidR="003C0005" w:rsidRPr="00C334F2" w:rsidRDefault="003C0005" w:rsidP="003C0005">
      <w:pPr>
        <w:rPr>
          <w:rFonts w:ascii="Times New Roman CYR" w:hAnsi="Times New Roman CYR"/>
        </w:rPr>
      </w:pPr>
      <w:r w:rsidRPr="00C334F2">
        <w:rPr>
          <w:rFonts w:ascii="Times New Roman CYR" w:hAnsi="Times New Roman CYR"/>
        </w:rPr>
        <w:t>Подпись уполномоченного лица Организатора торгов ____________/_________________</w:t>
      </w:r>
    </w:p>
    <w:p w:rsidR="003C0005" w:rsidRPr="00C334F2" w:rsidRDefault="003C0005" w:rsidP="003C0005"/>
    <w:p w:rsidR="003C0005" w:rsidRPr="00C334F2" w:rsidRDefault="003C0005" w:rsidP="003C0005"/>
    <w:p w:rsidR="007B175E" w:rsidRDefault="007B175E" w:rsidP="007B175E">
      <w:pPr>
        <w:ind w:firstLine="720"/>
        <w:jc w:val="both"/>
      </w:pPr>
    </w:p>
    <w:p w:rsidR="007B175E" w:rsidRDefault="007B175E" w:rsidP="007B175E">
      <w:pPr>
        <w:ind w:firstLine="720"/>
        <w:jc w:val="both"/>
      </w:pPr>
    </w:p>
    <w:p w:rsidR="007B175E" w:rsidRDefault="007B175E" w:rsidP="007B175E">
      <w:pPr>
        <w:ind w:firstLine="720"/>
        <w:jc w:val="both"/>
      </w:pPr>
    </w:p>
    <w:p w:rsidR="00CA18CA" w:rsidRDefault="00CA18CA"/>
    <w:sectPr w:rsidR="00CA18CA" w:rsidSect="00CA18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505AA"/>
    <w:multiLevelType w:val="hybridMultilevel"/>
    <w:tmpl w:val="CC0EDE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75E"/>
    <w:rsid w:val="000148C1"/>
    <w:rsid w:val="00152A8E"/>
    <w:rsid w:val="002A4E32"/>
    <w:rsid w:val="003C0005"/>
    <w:rsid w:val="003D654B"/>
    <w:rsid w:val="00433163"/>
    <w:rsid w:val="00437730"/>
    <w:rsid w:val="006811CD"/>
    <w:rsid w:val="00796344"/>
    <w:rsid w:val="007A13DE"/>
    <w:rsid w:val="007B175E"/>
    <w:rsid w:val="008849C8"/>
    <w:rsid w:val="008F73C2"/>
    <w:rsid w:val="009C49DC"/>
    <w:rsid w:val="009E109A"/>
    <w:rsid w:val="009F0F88"/>
    <w:rsid w:val="00A25C19"/>
    <w:rsid w:val="00B005A7"/>
    <w:rsid w:val="00B500CF"/>
    <w:rsid w:val="00B64D2B"/>
    <w:rsid w:val="00CA18CA"/>
    <w:rsid w:val="00D94A0D"/>
    <w:rsid w:val="00EB26AD"/>
    <w:rsid w:val="00EB4C27"/>
    <w:rsid w:val="00ED1C67"/>
    <w:rsid w:val="00EE7439"/>
    <w:rsid w:val="00F90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B175E"/>
    <w:pPr>
      <w:jc w:val="center"/>
    </w:pPr>
    <w:rPr>
      <w:b/>
      <w:sz w:val="28"/>
      <w:szCs w:val="20"/>
    </w:rPr>
  </w:style>
  <w:style w:type="character" w:customStyle="1" w:styleId="a4">
    <w:name w:val="Название Знак"/>
    <w:basedOn w:val="a0"/>
    <w:link w:val="a3"/>
    <w:rsid w:val="007B175E"/>
    <w:rPr>
      <w:rFonts w:ascii="Times New Roman" w:eastAsia="Times New Roman" w:hAnsi="Times New Roman" w:cs="Times New Roman"/>
      <w:b/>
      <w:sz w:val="28"/>
      <w:szCs w:val="20"/>
      <w:lang w:eastAsia="ru-RU"/>
    </w:rPr>
  </w:style>
  <w:style w:type="paragraph" w:customStyle="1" w:styleId="1">
    <w:name w:val="Обычный1"/>
    <w:rsid w:val="007B175E"/>
    <w:pPr>
      <w:spacing w:after="0" w:line="240" w:lineRule="auto"/>
    </w:pPr>
    <w:rPr>
      <w:rFonts w:ascii="Times New Roman CYR" w:eastAsia="Times New Roman" w:hAnsi="Times New Roman CYR" w:cs="Times New Roman"/>
      <w:sz w:val="28"/>
      <w:szCs w:val="20"/>
      <w:lang w:eastAsia="ru-RU"/>
    </w:rPr>
  </w:style>
  <w:style w:type="paragraph" w:customStyle="1" w:styleId="ConsPlusNormal">
    <w:name w:val="ConsPlusNormal"/>
    <w:rsid w:val="007B17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B175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7B175E"/>
    <w:rPr>
      <w:color w:val="0000FF"/>
      <w:u w:val="single"/>
    </w:rPr>
  </w:style>
  <w:style w:type="paragraph" w:customStyle="1" w:styleId="2">
    <w:name w:val="Обычный2"/>
    <w:rsid w:val="000148C1"/>
    <w:pPr>
      <w:spacing w:after="0" w:line="240" w:lineRule="auto"/>
    </w:pPr>
    <w:rPr>
      <w:rFonts w:ascii="Times New Roman CYR" w:eastAsia="Times New Roman" w:hAnsi="Times New Roman CYR"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mari-el.gov.ru/sernu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consultantplus://offline/ref=123E15458DB7056B02B2AA643AAB5196B47693E1F20750C64A4C0C0145g0T8G" TargetMode="Externa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ri-el.gov.ru/sernur/ssp"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31cfb323-2bf0-4013-ba3a-157dbfc98690">2018 год</_x041f__x0430__x043f__x043a__x0430_>
    <_dlc_DocId xmlns="57504d04-691e-4fc4-8f09-4f19fdbe90f6">XXJ7TYMEEKJ2-6118-7</_dlc_DocId>
    <_dlc_DocIdUrl xmlns="57504d04-691e-4fc4-8f09-4f19fdbe90f6">
      <Url>https://vip.gov.mari.ru/sernur/kusp/_layouts/DocIdRedir.aspx?ID=XXJ7TYMEEKJ2-6118-7</Url>
      <Description>XXJ7TYMEEKJ2-6118-7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E3DE39C10493B4996C10A4B342E2523" ma:contentTypeVersion="2" ma:contentTypeDescription="Создание документа." ma:contentTypeScope="" ma:versionID="e1e39c377fbef2c7009592729e9dcb2d">
  <xsd:schema xmlns:xsd="http://www.w3.org/2001/XMLSchema" xmlns:xs="http://www.w3.org/2001/XMLSchema" xmlns:p="http://schemas.microsoft.com/office/2006/metadata/properties" xmlns:ns2="57504d04-691e-4fc4-8f09-4f19fdbe90f6" xmlns:ns3="6d7c22ec-c6a4-4777-88aa-bc3c76ac660e" xmlns:ns4="31cfb323-2bf0-4013-ba3a-157dbfc98690" targetNamespace="http://schemas.microsoft.com/office/2006/metadata/properties" ma:root="true" ma:fieldsID="10649df0da8338b9a6d43fe47a470eb0" ns2:_="" ns3:_="" ns4:_="">
    <xsd:import namespace="57504d04-691e-4fc4-8f09-4f19fdbe90f6"/>
    <xsd:import namespace="6d7c22ec-c6a4-4777-88aa-bc3c76ac660e"/>
    <xsd:import namespace="31cfb323-2bf0-4013-ba3a-157dbfc986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cfb323-2bf0-4013-ba3a-157dbfc9869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5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8D5D3-FA80-4118-A9A7-F1307258C6B9}"/>
</file>

<file path=customXml/itemProps2.xml><?xml version="1.0" encoding="utf-8"?>
<ds:datastoreItem xmlns:ds="http://schemas.openxmlformats.org/officeDocument/2006/customXml" ds:itemID="{116D7E18-8DF2-4439-96B1-FD8019ABB9E5}"/>
</file>

<file path=customXml/itemProps3.xml><?xml version="1.0" encoding="utf-8"?>
<ds:datastoreItem xmlns:ds="http://schemas.openxmlformats.org/officeDocument/2006/customXml" ds:itemID="{093646BB-E0BE-40E2-B79E-B56CD02CE87A}"/>
</file>

<file path=customXml/itemProps4.xml><?xml version="1.0" encoding="utf-8"?>
<ds:datastoreItem xmlns:ds="http://schemas.openxmlformats.org/officeDocument/2006/customXml" ds:itemID="{1D36244A-3DE7-4F9B-837E-DCB3FC5DF387}"/>
</file>

<file path=docProps/app.xml><?xml version="1.0" encoding="utf-8"?>
<Properties xmlns="http://schemas.openxmlformats.org/officeDocument/2006/extended-properties" xmlns:vt="http://schemas.openxmlformats.org/officeDocument/2006/docPropsVTypes">
  <Template>Normal</Template>
  <TotalTime>109</TotalTime>
  <Pages>6</Pages>
  <Words>2421</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 Дата проведения аукциона: 12.09.2019 г.</dc:title>
  <dc:subject/>
  <dc:creator>Кукнурская Администр</dc:creator>
  <cp:keywords/>
  <dc:description/>
  <cp:lastModifiedBy>Кукнурская Администр</cp:lastModifiedBy>
  <cp:revision>15</cp:revision>
  <cp:lastPrinted>2019-07-02T12:53:00Z</cp:lastPrinted>
  <dcterms:created xsi:type="dcterms:W3CDTF">2016-09-01T09:23:00Z</dcterms:created>
  <dcterms:modified xsi:type="dcterms:W3CDTF">2019-08-27T09:42:00Z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0x0101004E3DE39C10493B4996C10A4B342E2523</vt:lpwstr>
  </property>
  <property fmtid="{D5CDD505-2E9C-101B-9397-08002B2CF9AE}" pid="3" name="_dlc_DocIdItemGuid">
    <vt:lpwstr>27e9c01a-c1cb-4048-9e3b-ddeba3b6a645</vt:lpwstr>
  </property>
</Properties>
</file>